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C2" w:rsidRDefault="001A75C2">
      <w:pPr>
        <w:spacing w:after="0" w:line="240" w:lineRule="auto"/>
        <w:jc w:val="center"/>
        <w:rPr>
          <w:rFonts w:ascii="Times New Roman" w:eastAsia="Times New Roman" w:hAnsi="Times New Roman" w:cs="Times New Roman"/>
          <w:sz w:val="24"/>
        </w:rPr>
      </w:pPr>
    </w:p>
    <w:p w:rsidR="001A75C2" w:rsidRDefault="00256A2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МУНИЦИПАЛЬНОЕ ОБРАЗОВАНИЕ</w:t>
      </w:r>
    </w:p>
    <w:p w:rsidR="001A75C2" w:rsidRDefault="00256A2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УРТАМСКОЕ СЕЛЬСКОЕ ПОСЕЛЕНИЕ</w:t>
      </w:r>
    </w:p>
    <w:p w:rsidR="001A75C2" w:rsidRDefault="00256A2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АДМИНИСТРАЦИЯ УРТАМСКОГО СЕЛЬСКОГО ПОСЕЛЕНИЯ  </w:t>
      </w:r>
    </w:p>
    <w:p w:rsidR="001A75C2" w:rsidRDefault="001A75C2">
      <w:pPr>
        <w:spacing w:after="0" w:line="240" w:lineRule="auto"/>
        <w:jc w:val="center"/>
        <w:rPr>
          <w:rFonts w:ascii="Times New Roman" w:eastAsia="Times New Roman" w:hAnsi="Times New Roman" w:cs="Times New Roman"/>
          <w:sz w:val="24"/>
        </w:rPr>
      </w:pP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ПОСТАНОВЛЕНИЕ (Проект)</w:t>
      </w:r>
    </w:p>
    <w:p w:rsidR="001A75C2" w:rsidRDefault="00256A2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00.00.2018                                                                                                                      №00</w:t>
      </w: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 Уртам Кожевниковского района Томской области</w:t>
      </w:r>
    </w:p>
    <w:p w:rsidR="001A75C2" w:rsidRDefault="001A75C2">
      <w:pPr>
        <w:spacing w:after="0" w:line="240" w:lineRule="auto"/>
        <w:rPr>
          <w:rFonts w:ascii="Times New Roman" w:eastAsia="Times New Roman" w:hAnsi="Times New Roman" w:cs="Times New Roman"/>
          <w:sz w:val="24"/>
        </w:rPr>
      </w:pPr>
    </w:p>
    <w:p w:rsidR="001A75C2" w:rsidRDefault="001A75C2">
      <w:pPr>
        <w:spacing w:after="0" w:line="240" w:lineRule="auto"/>
        <w:jc w:val="center"/>
        <w:rPr>
          <w:rFonts w:ascii="Times New Roman" w:eastAsia="Times New Roman" w:hAnsi="Times New Roman" w:cs="Times New Roman"/>
          <w:sz w:val="26"/>
        </w:rPr>
      </w:pP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«Об утверждении административного регламента предоставления</w:t>
      </w: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муниципальной услуги «Выдача, продление, внесение изменений</w:t>
      </w: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в разрешения на строительство и реконструкцию объектов </w:t>
      </w:r>
    </w:p>
    <w:p w:rsidR="001A75C2" w:rsidRDefault="00256A29">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4"/>
        </w:rPr>
        <w:t>капитального строительства»</w:t>
      </w:r>
    </w:p>
    <w:p w:rsidR="001A75C2" w:rsidRDefault="001A75C2">
      <w:pPr>
        <w:spacing w:after="0"/>
        <w:ind w:right="278" w:firstLine="708"/>
        <w:jc w:val="both"/>
        <w:rPr>
          <w:rFonts w:ascii="Times New Roman" w:eastAsia="Times New Roman" w:hAnsi="Times New Roman" w:cs="Times New Roman"/>
          <w:sz w:val="26"/>
        </w:rPr>
      </w:pPr>
    </w:p>
    <w:p w:rsidR="001A75C2" w:rsidRDefault="00256A29">
      <w:pPr>
        <w:spacing w:after="0"/>
        <w:ind w:right="278"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В соответствии с Федеральным законом от 3 августа 2018 года №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w:t>
      </w:r>
    </w:p>
    <w:p w:rsidR="001A75C2" w:rsidRDefault="001A75C2">
      <w:pPr>
        <w:spacing w:after="0" w:line="240" w:lineRule="auto"/>
        <w:ind w:firstLine="540"/>
        <w:jc w:val="both"/>
        <w:rPr>
          <w:rFonts w:ascii="Times New Roman" w:eastAsia="Times New Roman" w:hAnsi="Times New Roman" w:cs="Times New Roman"/>
          <w:b/>
          <w:sz w:val="26"/>
        </w:rPr>
      </w:pPr>
    </w:p>
    <w:p w:rsidR="001A75C2" w:rsidRDefault="00256A29">
      <w:pPr>
        <w:spacing w:after="0" w:line="240" w:lineRule="auto"/>
        <w:ind w:firstLine="540"/>
        <w:jc w:val="both"/>
        <w:rPr>
          <w:rFonts w:ascii="Times New Roman" w:eastAsia="Times New Roman" w:hAnsi="Times New Roman" w:cs="Times New Roman"/>
          <w:b/>
          <w:sz w:val="26"/>
        </w:rPr>
      </w:pPr>
      <w:r>
        <w:rPr>
          <w:rFonts w:ascii="Times New Roman" w:eastAsia="Times New Roman" w:hAnsi="Times New Roman" w:cs="Times New Roman"/>
          <w:b/>
          <w:sz w:val="26"/>
        </w:rPr>
        <w:t>ПОСТАНОВЛЯЮ:</w:t>
      </w:r>
    </w:p>
    <w:p w:rsidR="001A75C2" w:rsidRDefault="001A75C2">
      <w:pPr>
        <w:spacing w:after="0" w:line="240" w:lineRule="auto"/>
        <w:ind w:firstLine="540"/>
        <w:jc w:val="both"/>
        <w:rPr>
          <w:rFonts w:ascii="Times New Roman" w:eastAsia="Times New Roman" w:hAnsi="Times New Roman" w:cs="Times New Roman"/>
          <w:b/>
          <w:sz w:val="26"/>
        </w:rPr>
      </w:pPr>
    </w:p>
    <w:p w:rsidR="00256A29" w:rsidRDefault="00256A29" w:rsidP="001B1283">
      <w:pPr>
        <w:spacing w:after="0" w:line="240" w:lineRule="auto"/>
        <w:ind w:firstLine="854"/>
        <w:jc w:val="both"/>
        <w:rPr>
          <w:rFonts w:ascii="Times New Roman" w:eastAsia="Times New Roman" w:hAnsi="Times New Roman" w:cs="Times New Roman"/>
          <w:sz w:val="26"/>
        </w:rPr>
      </w:pPr>
      <w:r>
        <w:rPr>
          <w:rFonts w:ascii="Times New Roman" w:eastAsia="Times New Roman" w:hAnsi="Times New Roman" w:cs="Times New Roman"/>
          <w:sz w:val="26"/>
        </w:rPr>
        <w:t>1.Утвердить административный регламент по предоставлению муниципальной услуги "Выдача, продление, внесение изменений в разрешение на строительство и реконструкцию объектов капитального строительства"</w:t>
      </w:r>
    </w:p>
    <w:p w:rsidR="001A75C2" w:rsidRDefault="00256A29" w:rsidP="001B1283">
      <w:pPr>
        <w:spacing w:after="0" w:line="240" w:lineRule="auto"/>
        <w:ind w:firstLine="854"/>
        <w:jc w:val="both"/>
        <w:rPr>
          <w:rFonts w:ascii="Times New Roman" w:eastAsia="Times New Roman" w:hAnsi="Times New Roman" w:cs="Times New Roman"/>
          <w:sz w:val="26"/>
        </w:rPr>
      </w:pPr>
      <w:r>
        <w:rPr>
          <w:rFonts w:ascii="Times New Roman" w:eastAsia="Times New Roman" w:hAnsi="Times New Roman" w:cs="Times New Roman"/>
          <w:sz w:val="26"/>
        </w:rPr>
        <w:t>2.Признать утратившим силу административный регламент № 51 от 15.08.2017 "Об утверждении административного регламента по предоставлению муниципальной услуги  " Выдача, продление, внесение изменений в разрешения на строительство, реконструкцию объектов капитального строительства"</w:t>
      </w:r>
    </w:p>
    <w:p w:rsidR="001A75C2" w:rsidRDefault="00256A29" w:rsidP="001B1283">
      <w:pPr>
        <w:tabs>
          <w:tab w:val="left" w:pos="8222"/>
          <w:tab w:val="left" w:pos="8647"/>
          <w:tab w:val="left" w:pos="9356"/>
        </w:tabs>
        <w:spacing w:after="0" w:line="240" w:lineRule="auto"/>
        <w:ind w:firstLine="708"/>
        <w:jc w:val="both"/>
        <w:rPr>
          <w:rFonts w:ascii="Times New Roman" w:eastAsia="Times New Roman" w:hAnsi="Times New Roman" w:cs="Times New Roman"/>
          <w:sz w:val="26"/>
        </w:rPr>
      </w:pPr>
      <w:r>
        <w:rPr>
          <w:rFonts w:ascii="Times New Roman" w:eastAsia="Times New Roman" w:hAnsi="Times New Roman" w:cs="Times New Roman"/>
          <w:sz w:val="26"/>
        </w:rPr>
        <w:t>3.Обнародовавть настоящее постановление в установленном Уставом</w:t>
      </w:r>
      <w:r w:rsidR="001B1283">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Уртамского сельского поселение </w:t>
      </w:r>
      <w:proofErr w:type="gramStart"/>
      <w:r>
        <w:rPr>
          <w:rFonts w:ascii="Times New Roman" w:eastAsia="Times New Roman" w:hAnsi="Times New Roman" w:cs="Times New Roman"/>
          <w:sz w:val="26"/>
        </w:rPr>
        <w:t>порядке</w:t>
      </w:r>
      <w:proofErr w:type="gramEnd"/>
      <w:r>
        <w:rPr>
          <w:rFonts w:ascii="Times New Roman" w:eastAsia="Times New Roman" w:hAnsi="Times New Roman" w:cs="Times New Roman"/>
          <w:sz w:val="26"/>
        </w:rPr>
        <w:t xml:space="preserve"> и разместить на официальном сайте администрации Уртамского сельского поселения в сети "Интернет" по адресу: </w:t>
      </w:r>
      <w:r>
        <w:rPr>
          <w:rFonts w:ascii="Times New Roman" w:eastAsia="Times New Roman" w:hAnsi="Times New Roman" w:cs="Times New Roman"/>
          <w:sz w:val="24"/>
        </w:rPr>
        <w:t>http://</w:t>
      </w:r>
      <w:hyperlink r:id="rId6">
        <w:r>
          <w:rPr>
            <w:rFonts w:ascii="Times New Roman" w:eastAsia="Times New Roman" w:hAnsi="Times New Roman" w:cs="Times New Roman"/>
            <w:sz w:val="24"/>
            <w:u w:val="single"/>
          </w:rPr>
          <w:t>www.urtam.kozhreg.ru</w:t>
        </w:r>
      </w:hyperlink>
    </w:p>
    <w:p w:rsidR="001A75C2" w:rsidRDefault="00256A29" w:rsidP="001B1283">
      <w:pPr>
        <w:spacing w:after="0" w:line="240" w:lineRule="auto"/>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4.Настоящее постановление вступает в силу </w:t>
      </w:r>
      <w:proofErr w:type="gramStart"/>
      <w:r>
        <w:rPr>
          <w:rFonts w:ascii="Times New Roman" w:eastAsia="Times New Roman" w:hAnsi="Times New Roman" w:cs="Times New Roman"/>
          <w:sz w:val="26"/>
        </w:rPr>
        <w:t>с  даты</w:t>
      </w:r>
      <w:proofErr w:type="gramEnd"/>
      <w:r>
        <w:rPr>
          <w:rFonts w:ascii="Times New Roman" w:eastAsia="Times New Roman" w:hAnsi="Times New Roman" w:cs="Times New Roman"/>
          <w:sz w:val="26"/>
        </w:rPr>
        <w:t xml:space="preserve"> его обнародования.</w:t>
      </w:r>
    </w:p>
    <w:p w:rsidR="001A75C2" w:rsidRDefault="00256A29" w:rsidP="001B1283">
      <w:pPr>
        <w:spacing w:after="0" w:line="240" w:lineRule="auto"/>
        <w:ind w:firstLine="708"/>
        <w:jc w:val="both"/>
        <w:rPr>
          <w:rFonts w:ascii="Times New Roman" w:eastAsia="Times New Roman" w:hAnsi="Times New Roman" w:cs="Times New Roman"/>
          <w:sz w:val="26"/>
        </w:rPr>
      </w:pPr>
      <w:r>
        <w:rPr>
          <w:rFonts w:ascii="Times New Roman" w:eastAsia="Times New Roman" w:hAnsi="Times New Roman" w:cs="Times New Roman"/>
          <w:sz w:val="26"/>
        </w:rPr>
        <w:t>5.Контроль исполнения настоящего постановления оставляю за собой.</w:t>
      </w:r>
    </w:p>
    <w:p w:rsidR="001A75C2" w:rsidRDefault="001A75C2" w:rsidP="00256A29">
      <w:pPr>
        <w:spacing w:after="0" w:line="240" w:lineRule="auto"/>
        <w:ind w:left="720"/>
        <w:jc w:val="both"/>
        <w:rPr>
          <w:rFonts w:ascii="Times New Roman" w:eastAsia="Times New Roman" w:hAnsi="Times New Roman" w:cs="Times New Roman"/>
          <w:sz w:val="24"/>
        </w:rPr>
      </w:pPr>
    </w:p>
    <w:p w:rsidR="001A75C2" w:rsidRDefault="001A75C2" w:rsidP="00256A29">
      <w:pPr>
        <w:spacing w:after="0" w:line="240" w:lineRule="auto"/>
        <w:ind w:left="720"/>
        <w:jc w:val="both"/>
        <w:rPr>
          <w:rFonts w:ascii="Times New Roman" w:eastAsia="Times New Roman" w:hAnsi="Times New Roman" w:cs="Times New Roman"/>
          <w:sz w:val="24"/>
        </w:rPr>
      </w:pPr>
    </w:p>
    <w:p w:rsidR="001A75C2" w:rsidRDefault="001A75C2">
      <w:pPr>
        <w:spacing w:after="0" w:line="240" w:lineRule="auto"/>
        <w:ind w:left="720"/>
        <w:jc w:val="both"/>
        <w:rPr>
          <w:rFonts w:ascii="Times New Roman" w:eastAsia="Times New Roman" w:hAnsi="Times New Roman" w:cs="Times New Roman"/>
          <w:sz w:val="24"/>
        </w:rPr>
      </w:pPr>
    </w:p>
    <w:p w:rsidR="001A75C2" w:rsidRDefault="00256A2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Глава поселения                                                                                      А.М. Кузнецов</w:t>
      </w:r>
    </w:p>
    <w:p w:rsidR="001A75C2" w:rsidRDefault="001A75C2">
      <w:pPr>
        <w:spacing w:after="0" w:line="240" w:lineRule="auto"/>
        <w:rPr>
          <w:rFonts w:ascii="Times New Roman" w:eastAsia="Times New Roman" w:hAnsi="Times New Roman" w:cs="Times New Roman"/>
          <w:sz w:val="24"/>
        </w:rPr>
      </w:pPr>
    </w:p>
    <w:p w:rsidR="001A75C2" w:rsidRDefault="001A75C2">
      <w:pPr>
        <w:spacing w:after="0" w:line="240" w:lineRule="auto"/>
        <w:rPr>
          <w:rFonts w:ascii="Times New Roman" w:eastAsia="Times New Roman" w:hAnsi="Times New Roman" w:cs="Times New Roman"/>
          <w:sz w:val="24"/>
        </w:rPr>
      </w:pPr>
    </w:p>
    <w:p w:rsidR="001A75C2" w:rsidRDefault="00256A29">
      <w:pPr>
        <w:spacing w:after="0"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К.Г.Юпатова</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1A75C2" w:rsidRDefault="001A75C2">
      <w:pPr>
        <w:spacing w:after="0" w:line="240" w:lineRule="auto"/>
        <w:rPr>
          <w:rFonts w:ascii="Times New Roman" w:eastAsia="Times New Roman" w:hAnsi="Times New Roman" w:cs="Times New Roman"/>
          <w:sz w:val="20"/>
        </w:rPr>
      </w:pPr>
    </w:p>
    <w:p w:rsidR="001A75C2" w:rsidRDefault="00256A29">
      <w:pPr>
        <w:tabs>
          <w:tab w:val="right" w:pos="9355"/>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(838244) 51-351</w:t>
      </w:r>
    </w:p>
    <w:p w:rsidR="001A75C2" w:rsidRDefault="001A75C2">
      <w:pPr>
        <w:tabs>
          <w:tab w:val="right" w:pos="9355"/>
        </w:tabs>
        <w:spacing w:after="0" w:line="240" w:lineRule="auto"/>
        <w:jc w:val="both"/>
        <w:rPr>
          <w:rFonts w:ascii="Times New Roman" w:eastAsia="Times New Roman" w:hAnsi="Times New Roman" w:cs="Times New Roman"/>
          <w:sz w:val="20"/>
        </w:rPr>
      </w:pPr>
    </w:p>
    <w:p w:rsidR="00256A29" w:rsidRDefault="00256A29">
      <w:pPr>
        <w:jc w:val="right"/>
        <w:rPr>
          <w:rFonts w:ascii="Times New Roman" w:eastAsia="Times New Roman" w:hAnsi="Times New Roman" w:cs="Times New Roman"/>
          <w:sz w:val="24"/>
        </w:rPr>
      </w:pPr>
    </w:p>
    <w:p w:rsidR="00256A29" w:rsidRDefault="00256A29">
      <w:pPr>
        <w:jc w:val="right"/>
        <w:rPr>
          <w:rFonts w:ascii="Times New Roman" w:eastAsia="Times New Roman" w:hAnsi="Times New Roman" w:cs="Times New Roman"/>
          <w:sz w:val="24"/>
        </w:rPr>
      </w:pPr>
    </w:p>
    <w:p w:rsidR="00256A29" w:rsidRDefault="00256A29">
      <w:pPr>
        <w:jc w:val="right"/>
        <w:rPr>
          <w:rFonts w:ascii="Times New Roman" w:eastAsia="Times New Roman" w:hAnsi="Times New Roman" w:cs="Times New Roman"/>
          <w:sz w:val="24"/>
        </w:rPr>
      </w:pPr>
    </w:p>
    <w:p w:rsidR="001A75C2" w:rsidRDefault="00256A29" w:rsidP="001B1283">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 к постановлению Администрации</w:t>
      </w:r>
    </w:p>
    <w:p w:rsidR="001A75C2" w:rsidRDefault="00256A29" w:rsidP="001B1283">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Уртамского сельского поселения                                                                                                           от  00.00.2018 № 00</w:t>
      </w:r>
    </w:p>
    <w:p w:rsidR="001B1283" w:rsidRDefault="001B1283">
      <w:pPr>
        <w:spacing w:after="0" w:line="240" w:lineRule="auto"/>
        <w:jc w:val="center"/>
        <w:rPr>
          <w:rFonts w:ascii="Times New Roman" w:eastAsia="Times New Roman" w:hAnsi="Times New Roman" w:cs="Times New Roman"/>
          <w:sz w:val="24"/>
        </w:rPr>
      </w:pP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АДМИНИСТРАТИВНЫЙ РЕГЛАМЕНТ</w:t>
      </w:r>
    </w:p>
    <w:p w:rsidR="001A75C2" w:rsidRDefault="00256A2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предоставления муниципальной услуги «Выдача, продление, внесение изменений в разрешения на строительство и реконструкцию объектов капитального строительства»</w:t>
      </w:r>
    </w:p>
    <w:p w:rsidR="001B1283" w:rsidRPr="00CC670F" w:rsidRDefault="00256A29" w:rsidP="00CC670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rsidR="001A75C2" w:rsidRPr="00CC670F" w:rsidRDefault="00256A29" w:rsidP="00CC670F">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Общие положения</w:t>
      </w:r>
    </w:p>
    <w:p w:rsidR="001A75C2" w:rsidRPr="00CC670F" w:rsidRDefault="00256A29" w:rsidP="00CC670F">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Предмет регулирования административного регламента предоставления муниципальной услуги</w:t>
      </w:r>
    </w:p>
    <w:p w:rsidR="001A75C2" w:rsidRPr="00CC670F" w:rsidRDefault="00256A29" w:rsidP="00CC670F">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1.Административный регламент предоставления муниципальной услуги по выдаче, продлению, внесению изменений в разрешения на строительство и реконструкцию объектов капитального строительства</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(далее - административный регламент) устанавливает стандарт предоставления муниципальной услуги по выдаче, продлению, внесению изменений в разрешения на строительство и реконструкцию объектов капитального строительства</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(далее - муниципальная услуга) на территории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состав, последовательность и сроки выполнения административных процедур (действий) по предоставлению</w:t>
      </w:r>
      <w:proofErr w:type="gramEnd"/>
      <w:r w:rsidRPr="00CC670F">
        <w:rPr>
          <w:rFonts w:ascii="Times New Roman" w:eastAsia="Times New Roman" w:hAnsi="Times New Roman" w:cs="Times New Roman"/>
          <w:sz w:val="26"/>
          <w:szCs w:val="26"/>
        </w:rPr>
        <w:t xml:space="preserve"> муниципальной услуги, требования к порядку их выполнения, формы </w:t>
      </w:r>
      <w:proofErr w:type="gramStart"/>
      <w:r w:rsidRPr="00CC670F">
        <w:rPr>
          <w:rFonts w:ascii="Times New Roman" w:eastAsia="Times New Roman" w:hAnsi="Times New Roman" w:cs="Times New Roman"/>
          <w:sz w:val="26"/>
          <w:szCs w:val="26"/>
        </w:rPr>
        <w:t>контроля за</w:t>
      </w:r>
      <w:proofErr w:type="gramEnd"/>
      <w:r w:rsidRPr="00CC670F">
        <w:rPr>
          <w:rFonts w:ascii="Times New Roman" w:eastAsia="Times New Roman" w:hAnsi="Times New Roman" w:cs="Times New Roman"/>
          <w:sz w:val="26"/>
          <w:szCs w:val="26"/>
        </w:rPr>
        <w:t xml:space="preserve"> исполнением административного регламента, досудебный (внесудебный) порядок обжалования решений и действий (бездействия) Администрации Уртамского сельского поселения, должностных лиц Уртамского сельского поселения, либо муниципальных служащих.</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Круг заявителей</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2.Заявителем является застройщик - физическое, юридическое лицо, индивидуальные предприниматели обеспечивающее на принадлежащем ему земельном участке или на земельном участке иного правообладателя строительство, реконструкцию объектов капитального строительства, либо его уполномоченные представители (далее – заявители).</w:t>
      </w:r>
    </w:p>
    <w:p w:rsidR="001A75C2" w:rsidRPr="00CC670F" w:rsidRDefault="00256A29" w:rsidP="00CC670F">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Требования к порядку информирования</w:t>
      </w:r>
      <w:r w:rsidRPr="00CC670F">
        <w:rPr>
          <w:rFonts w:ascii="Times New Roman" w:eastAsia="Times New Roman" w:hAnsi="Times New Roman" w:cs="Times New Roman"/>
          <w:sz w:val="26"/>
          <w:szCs w:val="26"/>
        </w:rPr>
        <w:br/>
        <w:t>о предоставлении муниципальной услуги</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Информирование граждан о порядке предоставления муниципальной услуги обеспечивается муниципальными служащими, специалистами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многофункционального центра предоставления государственных и муниципальных услуг (далее – МФЦ).</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Место нахождения Администрации Уртамского сельского поселения, органов и организаций, участвующих в предоставлении муниципальной услуги</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6. Информация о месте нахождения, графиках работы Администрации Уртамского сельского поселения, организаций, участвующих в предоставлении муниципальной услуги, о порядке предоставления муниципальной услуги размещается на </w:t>
      </w:r>
      <w:r w:rsidRPr="00CC670F">
        <w:rPr>
          <w:rFonts w:ascii="Times New Roman" w:eastAsia="Times New Roman" w:hAnsi="Times New Roman" w:cs="Times New Roman"/>
          <w:sz w:val="26"/>
          <w:szCs w:val="26"/>
        </w:rPr>
        <w:lastRenderedPageBreak/>
        <w:t>официальном сайте Администрации Уртамского сельского поселения в сети Интернет, в федеральной государственной информационной системе «Единый портал государственных и муниципальных услуг (функций), в государственной информационной системе .</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 На официальном сайте Администрации Уртамского сельского поселения, в сети Интернет размещается следующая информация:</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наименование и почтовый адрес Администрации Уртамского сельского поселения;</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номера телефонов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и</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специалиста по земельным и имущественным вопросам, ответственного за предоставление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график работы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и</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специалиста по земельным и имущественным вопросам,  ответственного за предоставление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требования к письменному запросу граждан о предоставлении информации о порядке предоставления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перечень документов, необходимых для получения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 текст административного регламента с приложениями;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 краткое описание порядка предоставления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 образцы оформления документов, необходимых для получения муниципальной услуги, и требования к ним.</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лично при обращении к специалисту, ответственному за предоставление муниципальной услуги;</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по контактному телефону в часы работы Администрации, указанные в Приложении 1 к административному регламенту;</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посредством электронного обращения на адрес электронной почты, указанный в Приложении 1 к административному регламенту;</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4) в сети Интернет на  официальном сайте муниципального образования  Уртамское сельское поселение по адресу: </w:t>
      </w:r>
      <w:hyperlink>
        <w:r w:rsidRPr="00CC670F">
          <w:rPr>
            <w:rFonts w:ascii="Times New Roman" w:eastAsia="Times New Roman" w:hAnsi="Times New Roman" w:cs="Times New Roman"/>
            <w:color w:val="0000FF"/>
            <w:sz w:val="26"/>
            <w:szCs w:val="26"/>
            <w:u w:val="single"/>
          </w:rPr>
          <w:t>http://</w:t>
        </w:r>
      </w:hyperlink>
      <w:r w:rsidRPr="00CC670F">
        <w:rPr>
          <w:rFonts w:ascii="Times New Roman" w:eastAsia="Times New Roman" w:hAnsi="Times New Roman" w:cs="Times New Roman"/>
          <w:color w:val="000000"/>
          <w:sz w:val="26"/>
          <w:szCs w:val="26"/>
        </w:rPr>
        <w:t xml:space="preserve"> </w:t>
      </w:r>
      <w:hyperlink r:id="rId7">
        <w:r w:rsidRPr="00CC670F">
          <w:rPr>
            <w:rFonts w:ascii="Times New Roman" w:eastAsia="Times New Roman" w:hAnsi="Times New Roman" w:cs="Times New Roman"/>
            <w:color w:val="0000FF"/>
            <w:sz w:val="26"/>
            <w:szCs w:val="26"/>
            <w:u w:val="single"/>
          </w:rPr>
          <w:t>www.urtam.kozhreg.ru</w:t>
        </w:r>
      </w:hyperlink>
      <w:r w:rsidRPr="00CC670F">
        <w:rPr>
          <w:rFonts w:ascii="Times New Roman" w:eastAsia="Times New Roman" w:hAnsi="Times New Roman" w:cs="Times New Roman"/>
          <w:color w:val="000000"/>
          <w:sz w:val="26"/>
          <w:szCs w:val="26"/>
        </w:rPr>
        <w:t>;</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на информационных стендах в Администрации Уртамского сельского поселения по адресу, указанному в Приложении 1 к административному регламенту;</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6) посредством Единого портала государственных и муниципальных услуг (функций): </w:t>
      </w:r>
      <w:hyperlink r:id="rId8">
        <w:r w:rsidRPr="00CC670F">
          <w:rPr>
            <w:rFonts w:ascii="Times New Roman" w:eastAsia="Times New Roman" w:hAnsi="Times New Roman" w:cs="Times New Roman"/>
            <w:color w:val="0000FF"/>
            <w:sz w:val="26"/>
            <w:szCs w:val="26"/>
            <w:u w:val="single"/>
          </w:rPr>
          <w:t>http://www.gosuslugi.ru/</w:t>
        </w:r>
      </w:hyperlink>
      <w:r w:rsidRPr="00CC670F">
        <w:rPr>
          <w:rFonts w:ascii="Times New Roman" w:eastAsia="Times New Roman" w:hAnsi="Times New Roman" w:cs="Times New Roman"/>
          <w:sz w:val="26"/>
          <w:szCs w:val="26"/>
        </w:rPr>
        <w:t>;</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7) посредством Портала государственных и муниципальных услуг Томской области: </w:t>
      </w:r>
      <w:hyperlink r:id="rId9">
        <w:r w:rsidRPr="00CC670F">
          <w:rPr>
            <w:rFonts w:ascii="Times New Roman" w:eastAsia="Times New Roman" w:hAnsi="Times New Roman" w:cs="Times New Roman"/>
            <w:color w:val="0000FF"/>
            <w:sz w:val="26"/>
            <w:szCs w:val="26"/>
            <w:u w:val="single"/>
          </w:rPr>
          <w:t>http://pgs.tomsk.gov.ru/</w:t>
        </w:r>
      </w:hyperlink>
      <w:r w:rsidRPr="00CC670F">
        <w:rPr>
          <w:rFonts w:ascii="Times New Roman" w:eastAsia="Times New Roman" w:hAnsi="Times New Roman" w:cs="Times New Roman"/>
          <w:sz w:val="26"/>
          <w:szCs w:val="26"/>
        </w:rPr>
        <w:t>;</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 при обращении в МФЦ.</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9. Информационные стенды оборудуются в помещении Администрации Уртамского сельского поселения. На информационных стендах размещается следующая обязательная информация: </w:t>
      </w:r>
    </w:p>
    <w:p w:rsidR="001A75C2" w:rsidRPr="00CC670F" w:rsidRDefault="00256A29" w:rsidP="00CC670F">
      <w:pPr>
        <w:spacing w:after="0" w:line="240" w:lineRule="auto"/>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 почтовый адрес Администрации Уртамского сельского поселения;</w:t>
      </w:r>
      <w:proofErr w:type="gramEnd"/>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 xml:space="preserve">2) адрес официального сайта Администрации  Уртамского сельского поселения </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в сети Интернет;</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справочный номер телефона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и  специалиста по земельным и имущественным вопросам, ответственного за предоставление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график работы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и</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специалиста по земельным и имущественным вопросам, ответственного за предоставление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выдержки из правовых актов, содержащих нормы, регулирующие деятельность по предоставлению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 перечень документов, необходимых для получения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 образец оформления заявления.</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специалиста по земельным и имущественным вопросам, ответственного за предоставление муниципальной услуги, представленному в Приложении 1 к административному регламенту.</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11.Ответ на телефонный звонок должен содержать информацию о наименовании  Администрации Уртамского сельского поселения, в которое обратился гражданин, фамилии, имени, отчестве (при наличии) и должности специалиста,  принявшего телефонный звонок.</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12.При ответах на телефонные звонки и устные обращения  специалисты Администрации Уртамского сельского поселения, обязаны предоставлять информацию по следующим вопросам:</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о месте предоставления муниципальной услуги и способах проезда к нему;</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графике приема граждан по вопросам предоставления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о входящих номерах, под которыми зарегистрированы в системе делопроизводства Администрации  Уртамского сельского поселения поступившие документы.</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о нормативных правовых актах, регулирующих предоставление муниципальной услуги (наименование, номер, дата принятия нормативного акта);</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о перечне документов, необходимых для получения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 о сроках рассмотрения документов;</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 о сроках предоставления муниципальной услуги;</w:t>
      </w:r>
    </w:p>
    <w:p w:rsidR="001A75C2" w:rsidRPr="00CC670F" w:rsidRDefault="00256A29" w:rsidP="00CC670F">
      <w:pPr>
        <w:spacing w:after="0" w:line="240" w:lineRule="auto"/>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 о месте размещения на официальном сайте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в сети Интернет информации по вопросам предоставления муниципальной услуги;</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13. При общении с гражданами (по телефону или лично) специалисты Администрации Уртамского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14. При обращении за информацией гражданина лично специалисты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 xml:space="preserve"> обязаны принять его в соответствии с графиком работы. Продолжительность приема при личном обращении – не более 15 минут</w:t>
      </w:r>
      <w:r w:rsidRPr="00CC670F">
        <w:rPr>
          <w:rFonts w:ascii="Times New Roman" w:eastAsia="Times New Roman" w:hAnsi="Times New Roman" w:cs="Times New Roman"/>
          <w:i/>
          <w:sz w:val="26"/>
          <w:szCs w:val="26"/>
        </w:rPr>
        <w:t>.</w:t>
      </w:r>
      <w:r w:rsidRPr="00CC670F">
        <w:rPr>
          <w:rFonts w:ascii="Times New Roman" w:eastAsia="Times New Roman" w:hAnsi="Times New Roman" w:cs="Times New Roman"/>
          <w:sz w:val="26"/>
          <w:szCs w:val="26"/>
        </w:rPr>
        <w:t xml:space="preserve"> Время ожидания в очереди при личном обращении не должно превышать 15 минут</w:t>
      </w:r>
      <w:r w:rsidRPr="00CC670F">
        <w:rPr>
          <w:rFonts w:ascii="Times New Roman" w:eastAsia="Times New Roman" w:hAnsi="Times New Roman" w:cs="Times New Roman"/>
          <w:i/>
          <w:sz w:val="26"/>
          <w:szCs w:val="26"/>
        </w:rPr>
        <w:t>.</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15. Если для подготовки ответа на устное обращение требуется более 15 минут, специалист  Администрации Уртамского сельского поселения, осуществляющий </w:t>
      </w:r>
      <w:r w:rsidRPr="00CC670F">
        <w:rPr>
          <w:rFonts w:ascii="Times New Roman" w:eastAsia="Times New Roman" w:hAnsi="Times New Roman" w:cs="Times New Roman"/>
          <w:sz w:val="26"/>
          <w:szCs w:val="26"/>
        </w:rPr>
        <w:lastRenderedPageBreak/>
        <w:t xml:space="preserve">устное информирование, предлагает заявителю назначить другое удобное для него время для устного </w:t>
      </w:r>
      <w:proofErr w:type="gramStart"/>
      <w:r w:rsidRPr="00CC670F">
        <w:rPr>
          <w:rFonts w:ascii="Times New Roman" w:eastAsia="Times New Roman" w:hAnsi="Times New Roman" w:cs="Times New Roman"/>
          <w:sz w:val="26"/>
          <w:szCs w:val="26"/>
        </w:rPr>
        <w:t>информирования</w:t>
      </w:r>
      <w:proofErr w:type="gramEnd"/>
      <w:r w:rsidRPr="00CC670F">
        <w:rPr>
          <w:rFonts w:ascii="Times New Roman" w:eastAsia="Times New Roman" w:hAnsi="Times New Roman" w:cs="Times New Roman"/>
          <w:sz w:val="26"/>
          <w:szCs w:val="26"/>
        </w:rPr>
        <w:t xml:space="preserve"> либо направить заявителю письменный ответ посредством почтового отправления либо в электронной форме. Ответ направляется в течение 30 календарных дней со дня устного обращения заявителя.</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16.Письменное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Уртамского сельского поселения</w:t>
      </w:r>
      <w:r w:rsidRPr="00CC670F">
        <w:rPr>
          <w:rFonts w:ascii="Times New Roman" w:eastAsia="Times New Roman" w:hAnsi="Times New Roman" w:cs="Times New Roman"/>
          <w:i/>
          <w:sz w:val="26"/>
          <w:szCs w:val="26"/>
        </w:rPr>
        <w:t>.</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17.При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305D7E" w:rsidRPr="00CC670F">
        <w:rPr>
          <w:rFonts w:ascii="Times New Roman" w:eastAsia="Times New Roman" w:hAnsi="Times New Roman" w:cs="Times New Roman"/>
          <w:sz w:val="26"/>
          <w:szCs w:val="26"/>
        </w:rPr>
        <w:t>30</w:t>
      </w:r>
      <w:r w:rsidRPr="00CC670F">
        <w:rPr>
          <w:rFonts w:ascii="Times New Roman" w:eastAsia="Times New Roman" w:hAnsi="Times New Roman" w:cs="Times New Roman"/>
          <w:sz w:val="26"/>
          <w:szCs w:val="26"/>
        </w:rPr>
        <w:t xml:space="preserve"> календарных дней со дня регистрации обращения. </w:t>
      </w:r>
    </w:p>
    <w:p w:rsidR="001A75C2" w:rsidRPr="00CC670F" w:rsidRDefault="00256A29" w:rsidP="00CC670F">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18. 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направляется в течение </w:t>
      </w:r>
      <w:r w:rsidR="00305D7E" w:rsidRPr="00CC670F">
        <w:rPr>
          <w:rFonts w:ascii="Times New Roman" w:eastAsia="Times New Roman" w:hAnsi="Times New Roman" w:cs="Times New Roman"/>
          <w:sz w:val="26"/>
          <w:szCs w:val="26"/>
        </w:rPr>
        <w:t>30</w:t>
      </w:r>
      <w:r w:rsidRPr="00CC670F">
        <w:rPr>
          <w:rFonts w:ascii="Times New Roman" w:eastAsia="Times New Roman" w:hAnsi="Times New Roman" w:cs="Times New Roman"/>
          <w:sz w:val="26"/>
          <w:szCs w:val="26"/>
        </w:rPr>
        <w:t xml:space="preserve"> календарных дней со дня регистрации обращения.</w:t>
      </w:r>
    </w:p>
    <w:p w:rsidR="001A75C2"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CC670F" w:rsidRPr="00CC670F" w:rsidRDefault="00CC670F" w:rsidP="00510110">
      <w:pPr>
        <w:spacing w:after="0" w:line="240" w:lineRule="auto"/>
        <w:jc w:val="both"/>
        <w:rPr>
          <w:rFonts w:ascii="Times New Roman" w:eastAsia="Times New Roman" w:hAnsi="Times New Roman" w:cs="Times New Roman"/>
          <w:sz w:val="26"/>
          <w:szCs w:val="26"/>
        </w:rPr>
      </w:pP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2. Стандарт предоставления муниципальной услуги</w:t>
      </w:r>
    </w:p>
    <w:p w:rsid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w:t>
      </w:r>
    </w:p>
    <w:p w:rsidR="001A75C2" w:rsidRPr="00CC670F" w:rsidRDefault="00256A29" w:rsidP="00510110">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Наименование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20.Муниципальная услуга по выдаче, продлению, внесению изменений в разрешения на строительство и реконструкцию объектов капитального строительства.</w:t>
      </w:r>
    </w:p>
    <w:p w:rsidR="001A75C2" w:rsidRDefault="00256A29" w:rsidP="00510110">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Наименование органа, предоставляющего муниципальную услугу</w:t>
      </w:r>
    </w:p>
    <w:p w:rsidR="00CC670F" w:rsidRPr="00CC670F" w:rsidRDefault="00CC670F" w:rsidP="00510110">
      <w:pPr>
        <w:spacing w:after="0" w:line="240" w:lineRule="auto"/>
        <w:jc w:val="center"/>
        <w:rPr>
          <w:rFonts w:ascii="Times New Roman" w:eastAsia="Times New Roman" w:hAnsi="Times New Roman" w:cs="Times New Roman"/>
          <w:sz w:val="26"/>
          <w:szCs w:val="26"/>
        </w:rPr>
      </w:pP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21.Предоставление муниципальной услуги осуществляется Администрацией Уртамского сельского поселения.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22.Непосредственно предоставление муниципальной услуги осуществляет специалист по земельным и имущественным вопросам Администрации Уртамского сельского поселения</w:t>
      </w:r>
      <w:r w:rsidRPr="00CC670F">
        <w:rPr>
          <w:rFonts w:ascii="Times New Roman" w:eastAsia="Times New Roman" w:hAnsi="Times New Roman" w:cs="Times New Roman"/>
          <w:i/>
          <w:sz w:val="26"/>
          <w:szCs w:val="26"/>
        </w:rPr>
        <w:t xml:space="preserve">.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Органы и организации, участвующие в предоставлении муниципальной услуги:</w:t>
      </w:r>
    </w:p>
    <w:p w:rsidR="001A75C2" w:rsidRPr="00C83CD9" w:rsidRDefault="00256A29" w:rsidP="00510110">
      <w:pPr>
        <w:spacing w:after="0" w:line="240" w:lineRule="auto"/>
        <w:jc w:val="both"/>
        <w:rPr>
          <w:rFonts w:ascii="Times New Roman" w:eastAsia="Times New Roman" w:hAnsi="Times New Roman" w:cs="Times New Roman"/>
          <w:sz w:val="26"/>
          <w:szCs w:val="26"/>
        </w:rPr>
      </w:pPr>
      <w:r w:rsidRPr="00C83CD9">
        <w:rPr>
          <w:rFonts w:ascii="Times New Roman" w:eastAsia="Times New Roman" w:hAnsi="Times New Roman" w:cs="Times New Roman"/>
          <w:sz w:val="26"/>
          <w:szCs w:val="26"/>
        </w:rPr>
        <w:t>1)  Федеральная служба государственной регистрации, кадастра и картографии</w:t>
      </w:r>
      <w:r w:rsidR="00C83CD9" w:rsidRPr="00C83CD9">
        <w:rPr>
          <w:rFonts w:ascii="Times New Roman" w:eastAsia="Times New Roman" w:hAnsi="Times New Roman" w:cs="Times New Roman"/>
          <w:sz w:val="26"/>
          <w:szCs w:val="26"/>
        </w:rPr>
        <w:t xml:space="preserve"> «Филиал ФГБУ «ФКП </w:t>
      </w:r>
      <w:proofErr w:type="spellStart"/>
      <w:r w:rsidR="00C83CD9" w:rsidRPr="00C83CD9">
        <w:rPr>
          <w:rFonts w:ascii="Times New Roman" w:eastAsia="Times New Roman" w:hAnsi="Times New Roman" w:cs="Times New Roman"/>
          <w:sz w:val="26"/>
          <w:szCs w:val="26"/>
        </w:rPr>
        <w:t>Росреестра</w:t>
      </w:r>
      <w:proofErr w:type="spellEnd"/>
      <w:r w:rsidR="00C83CD9" w:rsidRPr="00C83CD9">
        <w:rPr>
          <w:rFonts w:ascii="Times New Roman" w:eastAsia="Times New Roman" w:hAnsi="Times New Roman" w:cs="Times New Roman"/>
          <w:sz w:val="26"/>
          <w:szCs w:val="26"/>
        </w:rPr>
        <w:t>» по Томской области;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83CD9">
        <w:rPr>
          <w:rFonts w:ascii="Times New Roman" w:eastAsia="Times New Roman" w:hAnsi="Times New Roman" w:cs="Times New Roman"/>
          <w:sz w:val="26"/>
          <w:szCs w:val="26"/>
        </w:rPr>
        <w:t>2) Федеральная служба по надзору в сфере природопользования</w:t>
      </w:r>
      <w:r w:rsidR="00C83CD9" w:rsidRPr="00C83CD9">
        <w:rPr>
          <w:rFonts w:ascii="Times New Roman" w:eastAsia="Times New Roman" w:hAnsi="Times New Roman" w:cs="Times New Roman"/>
          <w:sz w:val="26"/>
          <w:szCs w:val="26"/>
        </w:rPr>
        <w:t xml:space="preserve"> «(</w:t>
      </w:r>
      <w:proofErr w:type="spellStart"/>
      <w:r w:rsidR="00C83CD9" w:rsidRPr="00C83CD9">
        <w:rPr>
          <w:rFonts w:ascii="Times New Roman" w:eastAsia="Times New Roman" w:hAnsi="Times New Roman" w:cs="Times New Roman"/>
          <w:sz w:val="26"/>
          <w:szCs w:val="26"/>
        </w:rPr>
        <w:t>Росприроднадзора</w:t>
      </w:r>
      <w:proofErr w:type="spellEnd"/>
      <w:r w:rsidR="00C83CD9" w:rsidRPr="00C83CD9">
        <w:rPr>
          <w:rFonts w:ascii="Times New Roman" w:eastAsia="Times New Roman" w:hAnsi="Times New Roman" w:cs="Times New Roman"/>
          <w:sz w:val="26"/>
          <w:szCs w:val="26"/>
        </w:rPr>
        <w:t xml:space="preserve"> по Томской области»</w:t>
      </w:r>
      <w:r w:rsidRPr="00C83CD9">
        <w:rPr>
          <w:rFonts w:ascii="Times New Roman" w:eastAsia="Times New Roman" w:hAnsi="Times New Roman" w:cs="Times New Roman"/>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Администрация Уртамского сельского поселения;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областное государственное автономное учреждение «Управление государственной экспертизы проектной документации Томской области» (ОГАУ «Томскгосэкспертиза»);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областное государственное учреждение «</w:t>
      </w:r>
      <w:proofErr w:type="gramStart"/>
      <w:r w:rsidRPr="00CC670F">
        <w:rPr>
          <w:rFonts w:ascii="Times New Roman" w:eastAsia="Times New Roman" w:hAnsi="Times New Roman" w:cs="Times New Roman"/>
          <w:sz w:val="26"/>
          <w:szCs w:val="26"/>
        </w:rPr>
        <w:t>Томский</w:t>
      </w:r>
      <w:proofErr w:type="gramEnd"/>
      <w:r w:rsidRPr="00CC670F">
        <w:rPr>
          <w:rFonts w:ascii="Times New Roman" w:eastAsia="Times New Roman" w:hAnsi="Times New Roman" w:cs="Times New Roman"/>
          <w:sz w:val="26"/>
          <w:szCs w:val="26"/>
        </w:rPr>
        <w:t xml:space="preserve"> областной многофункциональный центр по предоставлению государственных и муниципальных услуг» (МФЦ).</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6) Кожевниковский филиал Областное государственное унитарное предприятие Томский областной центр технической инвентаризации (ОГУП «ТОЦТИ»).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23.В целях получения информации и документов, необходимых для предоставления муниципальной услуги, осуществляется межведомственное взаимодействие с Федеральной службой государственной регистрации, кадастра и картографии</w:t>
      </w:r>
      <w:r w:rsidR="008263CE" w:rsidRPr="008263CE">
        <w:rPr>
          <w:rFonts w:ascii="Times New Roman" w:eastAsia="Times New Roman" w:hAnsi="Times New Roman" w:cs="Times New Roman"/>
          <w:sz w:val="26"/>
          <w:szCs w:val="26"/>
        </w:rPr>
        <w:t xml:space="preserve"> </w:t>
      </w:r>
      <w:r w:rsidR="008263CE" w:rsidRPr="00C83CD9">
        <w:rPr>
          <w:rFonts w:ascii="Times New Roman" w:eastAsia="Times New Roman" w:hAnsi="Times New Roman" w:cs="Times New Roman"/>
          <w:sz w:val="26"/>
          <w:szCs w:val="26"/>
        </w:rPr>
        <w:t xml:space="preserve">Филиал ФГБУ «ФКП </w:t>
      </w:r>
      <w:proofErr w:type="spellStart"/>
      <w:r w:rsidR="008263CE" w:rsidRPr="00C83CD9">
        <w:rPr>
          <w:rFonts w:ascii="Times New Roman" w:eastAsia="Times New Roman" w:hAnsi="Times New Roman" w:cs="Times New Roman"/>
          <w:sz w:val="26"/>
          <w:szCs w:val="26"/>
        </w:rPr>
        <w:t>Росреестра</w:t>
      </w:r>
      <w:proofErr w:type="spellEnd"/>
      <w:r w:rsidR="008263CE" w:rsidRPr="00C83CD9">
        <w:rPr>
          <w:rFonts w:ascii="Times New Roman" w:eastAsia="Times New Roman" w:hAnsi="Times New Roman" w:cs="Times New Roman"/>
          <w:sz w:val="26"/>
          <w:szCs w:val="26"/>
        </w:rPr>
        <w:t>» по Томской области</w:t>
      </w:r>
      <w:r w:rsidRPr="00CC670F">
        <w:rPr>
          <w:rFonts w:ascii="Times New Roman" w:eastAsia="Times New Roman" w:hAnsi="Times New Roman" w:cs="Times New Roman"/>
          <w:sz w:val="26"/>
          <w:szCs w:val="26"/>
        </w:rPr>
        <w:t>, Федеральной службой по надзору в сфере природопользования</w:t>
      </w:r>
      <w:proofErr w:type="gramStart"/>
      <w:r w:rsidR="00326A1D" w:rsidRPr="00C83CD9">
        <w:rPr>
          <w:rFonts w:ascii="Times New Roman" w:eastAsia="Times New Roman" w:hAnsi="Times New Roman" w:cs="Times New Roman"/>
          <w:sz w:val="26"/>
          <w:szCs w:val="26"/>
        </w:rPr>
        <w:t>«(</w:t>
      </w:r>
      <w:proofErr w:type="spellStart"/>
      <w:proofErr w:type="gramEnd"/>
      <w:r w:rsidR="00326A1D" w:rsidRPr="00C83CD9">
        <w:rPr>
          <w:rFonts w:ascii="Times New Roman" w:eastAsia="Times New Roman" w:hAnsi="Times New Roman" w:cs="Times New Roman"/>
          <w:sz w:val="26"/>
          <w:szCs w:val="26"/>
        </w:rPr>
        <w:t>Росприроднадзора</w:t>
      </w:r>
      <w:proofErr w:type="spellEnd"/>
      <w:r w:rsidR="00326A1D" w:rsidRPr="00C83CD9">
        <w:rPr>
          <w:rFonts w:ascii="Times New Roman" w:eastAsia="Times New Roman" w:hAnsi="Times New Roman" w:cs="Times New Roman"/>
          <w:sz w:val="26"/>
          <w:szCs w:val="26"/>
        </w:rPr>
        <w:t xml:space="preserve"> по Томской области»</w:t>
      </w:r>
      <w:r w:rsidRPr="00CC670F">
        <w:rPr>
          <w:rFonts w:ascii="Times New Roman" w:eastAsia="Times New Roman" w:hAnsi="Times New Roman" w:cs="Times New Roman"/>
          <w:sz w:val="26"/>
          <w:szCs w:val="26"/>
        </w:rPr>
        <w:t>,  Администрация Уртамского сельского поселения, Администрация муниципального образования «Кожевниковский район».</w:t>
      </w:r>
    </w:p>
    <w:p w:rsidR="001A75C2" w:rsidRDefault="00256A29" w:rsidP="00510110">
      <w:pPr>
        <w:spacing w:after="0" w:line="240" w:lineRule="auto"/>
        <w:jc w:val="both"/>
        <w:rPr>
          <w:rFonts w:ascii="Times New Roman" w:eastAsia="Times New Roman" w:hAnsi="Times New Roman" w:cs="Times New Roman"/>
          <w:i/>
          <w:sz w:val="26"/>
          <w:szCs w:val="26"/>
        </w:rPr>
      </w:pPr>
      <w:r w:rsidRPr="00CC670F">
        <w:rPr>
          <w:rFonts w:ascii="Times New Roman" w:eastAsia="Times New Roman" w:hAnsi="Times New Roman" w:cs="Times New Roman"/>
          <w:sz w:val="26"/>
          <w:szCs w:val="26"/>
        </w:rPr>
        <w:t xml:space="preserve">24. </w:t>
      </w:r>
      <w:proofErr w:type="gramStart"/>
      <w:r w:rsidRPr="00CC670F">
        <w:rPr>
          <w:rFonts w:ascii="Times New Roman" w:eastAsia="Times New Roman" w:hAnsi="Times New Roman" w:cs="Times New Roman"/>
          <w:sz w:val="26"/>
          <w:szCs w:val="26"/>
        </w:rPr>
        <w:t>Администрация Уртамского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Уртамского сельского поселения от 25.06.2012 № 29 «Об</w:t>
      </w:r>
      <w:proofErr w:type="gramEnd"/>
      <w:r w:rsidRPr="00CC670F">
        <w:rPr>
          <w:rFonts w:ascii="Times New Roman" w:eastAsia="Times New Roman" w:hAnsi="Times New Roman" w:cs="Times New Roman"/>
          <w:sz w:val="26"/>
          <w:szCs w:val="26"/>
        </w:rPr>
        <w:t xml:space="preserve"> </w:t>
      </w:r>
      <w:proofErr w:type="gramStart"/>
      <w:r w:rsidRPr="00CC670F">
        <w:rPr>
          <w:rFonts w:ascii="Times New Roman" w:eastAsia="Times New Roman" w:hAnsi="Times New Roman" w:cs="Times New Roman"/>
          <w:sz w:val="26"/>
          <w:szCs w:val="26"/>
        </w:rPr>
        <w:t>утверждении перечня услуг, которые являются необходимыми и обязательными для предоставления органами местного самоуправления Уртамского сельского поселения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r w:rsidRPr="00CC670F">
        <w:rPr>
          <w:rFonts w:ascii="Times New Roman" w:eastAsia="Times New Roman" w:hAnsi="Times New Roman" w:cs="Times New Roman"/>
          <w:i/>
          <w:sz w:val="26"/>
          <w:szCs w:val="26"/>
        </w:rPr>
        <w:t>.</w:t>
      </w:r>
      <w:proofErr w:type="gramEnd"/>
    </w:p>
    <w:p w:rsidR="00CC670F" w:rsidRPr="00CC670F" w:rsidRDefault="00CC670F" w:rsidP="00510110">
      <w:pPr>
        <w:spacing w:after="0" w:line="240" w:lineRule="auto"/>
        <w:jc w:val="both"/>
        <w:rPr>
          <w:rFonts w:ascii="Times New Roman" w:eastAsia="Times New Roman" w:hAnsi="Times New Roman" w:cs="Times New Roman"/>
          <w:i/>
          <w:sz w:val="26"/>
          <w:szCs w:val="26"/>
        </w:rPr>
      </w:pPr>
    </w:p>
    <w:p w:rsidR="001A75C2" w:rsidRPr="00CC670F" w:rsidRDefault="00256A29" w:rsidP="0051011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rPr>
        <w:t xml:space="preserve">                   </w:t>
      </w:r>
      <w:r w:rsidRPr="00CC670F">
        <w:rPr>
          <w:rFonts w:ascii="Times New Roman" w:eastAsia="Times New Roman" w:hAnsi="Times New Roman" w:cs="Times New Roman"/>
          <w:sz w:val="26"/>
          <w:szCs w:val="26"/>
        </w:rPr>
        <w:t>Описание результата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25.Результатом предоставления муниципальной услуги являются: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выдача заявителю разрешения на строительство, либо отказ в выдаче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продление разрешения на строительство, либо отказ продления разрешения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внесение изменений в разрешение на строительство, либо отказ изменений в разрешение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26.Разрешение на строительство, разрешение на строительство с продленным сроком действия, разрешение на строительство с изменениями оформляются по форме, утвержденной приказом </w:t>
      </w:r>
      <w:r w:rsidRPr="00CC670F">
        <w:rPr>
          <w:rFonts w:ascii="Times New Roman" w:eastAsia="Times New Roman" w:hAnsi="Times New Roman" w:cs="Times New Roman"/>
          <w:color w:val="000000"/>
          <w:sz w:val="26"/>
          <w:szCs w:val="26"/>
        </w:rPr>
        <w:t>Минстроя №117/</w:t>
      </w:r>
      <w:proofErr w:type="gramStart"/>
      <w:r w:rsidRPr="00CC670F">
        <w:rPr>
          <w:rFonts w:ascii="Times New Roman" w:eastAsia="Times New Roman" w:hAnsi="Times New Roman" w:cs="Times New Roman"/>
          <w:color w:val="000000"/>
          <w:sz w:val="26"/>
          <w:szCs w:val="26"/>
        </w:rPr>
        <w:t>ПР</w:t>
      </w:r>
      <w:proofErr w:type="gramEnd"/>
      <w:r w:rsidRPr="00CC670F">
        <w:rPr>
          <w:rFonts w:ascii="Times New Roman" w:eastAsia="Times New Roman" w:hAnsi="Times New Roman" w:cs="Times New Roman"/>
          <w:color w:val="000000"/>
          <w:sz w:val="26"/>
          <w:szCs w:val="26"/>
        </w:rPr>
        <w:t xml:space="preserve"> от 19.02.2015 года « Об утверждении формы разрешения на строительство и формы разрешения на ввод объекта в эксплуатацию»</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27.Отказ в предоставлении муниципальной услуги оформляется </w:t>
      </w:r>
      <w:hyperlink r:id="rId10">
        <w:r w:rsidRPr="00CC670F">
          <w:rPr>
            <w:rFonts w:ascii="Times New Roman" w:eastAsia="Times New Roman" w:hAnsi="Times New Roman" w:cs="Times New Roman"/>
            <w:color w:val="0000FF"/>
            <w:sz w:val="26"/>
            <w:szCs w:val="26"/>
            <w:u w:val="single"/>
          </w:rPr>
          <w:t>уведомлением</w:t>
        </w:r>
      </w:hyperlink>
      <w:r w:rsidRPr="00CC670F">
        <w:rPr>
          <w:rFonts w:ascii="Times New Roman" w:eastAsia="Times New Roman" w:hAnsi="Times New Roman" w:cs="Times New Roman"/>
          <w:sz w:val="26"/>
          <w:szCs w:val="26"/>
        </w:rPr>
        <w:t xml:space="preserve"> об отказе в выдаче разрешения на строительство, либо уведомлением об отказе в продлении срока действия разрешения на строительство, либо уведомлением об отказе во внесении изменений в разрешение на строительство с обоснованием отказа.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Срок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color w:val="FF0000"/>
          <w:sz w:val="26"/>
          <w:szCs w:val="26"/>
        </w:rPr>
      </w:pPr>
      <w:r w:rsidRPr="00CC670F">
        <w:rPr>
          <w:rFonts w:ascii="Times New Roman" w:eastAsia="Times New Roman" w:hAnsi="Times New Roman" w:cs="Times New Roman"/>
          <w:sz w:val="26"/>
          <w:szCs w:val="26"/>
        </w:rPr>
        <w:t xml:space="preserve">28. Предоставление муниципальной услуги  осуществляется  в течение </w:t>
      </w:r>
      <w:r w:rsidR="00510110">
        <w:rPr>
          <w:rFonts w:ascii="Times New Roman" w:eastAsia="Times New Roman" w:hAnsi="Times New Roman" w:cs="Times New Roman"/>
          <w:sz w:val="26"/>
          <w:szCs w:val="26"/>
        </w:rPr>
        <w:t>7</w:t>
      </w:r>
      <w:r w:rsidRPr="00CC670F">
        <w:rPr>
          <w:rFonts w:ascii="Times New Roman" w:eastAsia="Times New Roman" w:hAnsi="Times New Roman" w:cs="Times New Roman"/>
          <w:sz w:val="26"/>
          <w:szCs w:val="26"/>
        </w:rPr>
        <w:t xml:space="preserve"> рабочих дней со дня получения заявления о выдаче разрешения на с</w:t>
      </w:r>
      <w:r w:rsidR="00510110">
        <w:rPr>
          <w:rFonts w:ascii="Times New Roman" w:eastAsia="Times New Roman" w:hAnsi="Times New Roman" w:cs="Times New Roman"/>
          <w:sz w:val="26"/>
          <w:szCs w:val="26"/>
        </w:rPr>
        <w:t>троительство</w:t>
      </w:r>
      <w:r w:rsidRPr="00CC670F">
        <w:rPr>
          <w:rFonts w:ascii="Times New Roman" w:eastAsia="Times New Roman" w:hAnsi="Times New Roman" w:cs="Times New Roman"/>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29.Приостановление предоставления муниципальной услуги не предусмотрено.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30.Выдача (направление) документов, оформляющих решения о предоставлении муниципальной услуги осуществляется в срок, не превышающий 3 рабочих дней</w:t>
      </w:r>
      <w:r w:rsidR="00510110">
        <w:rPr>
          <w:rFonts w:ascii="Times New Roman" w:eastAsia="Times New Roman" w:hAnsi="Times New Roman" w:cs="Times New Roman"/>
          <w:sz w:val="26"/>
          <w:szCs w:val="26"/>
        </w:rPr>
        <w:t xml:space="preserve"> </w:t>
      </w:r>
      <w:proofErr w:type="gramStart"/>
      <w:r w:rsidR="00510110">
        <w:rPr>
          <w:rFonts w:ascii="Times New Roman" w:eastAsia="Times New Roman" w:hAnsi="Times New Roman" w:cs="Times New Roman"/>
          <w:sz w:val="26"/>
          <w:szCs w:val="26"/>
        </w:rPr>
        <w:t>с даты получения</w:t>
      </w:r>
      <w:proofErr w:type="gramEnd"/>
      <w:r w:rsidR="00510110">
        <w:rPr>
          <w:rFonts w:ascii="Times New Roman" w:eastAsia="Times New Roman" w:hAnsi="Times New Roman" w:cs="Times New Roman"/>
          <w:sz w:val="26"/>
          <w:szCs w:val="26"/>
        </w:rPr>
        <w:t xml:space="preserve"> документов.</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31.Предоставление муниципальной услуги осуществляется в соответствии </w:t>
      </w:r>
      <w:proofErr w:type="gramStart"/>
      <w:r w:rsidRPr="00CC670F">
        <w:rPr>
          <w:rFonts w:ascii="Times New Roman" w:eastAsia="Times New Roman" w:hAnsi="Times New Roman" w:cs="Times New Roman"/>
          <w:sz w:val="26"/>
          <w:szCs w:val="26"/>
        </w:rPr>
        <w:t>с</w:t>
      </w:r>
      <w:proofErr w:type="gramEnd"/>
      <w:r w:rsidRPr="00CC670F">
        <w:rPr>
          <w:rFonts w:ascii="Times New Roman" w:eastAsia="Times New Roman" w:hAnsi="Times New Roman" w:cs="Times New Roman"/>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Градостроительным кодексом Российской Федерации (далее – Градостроительный Кодекс);</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Федеральным законом от 29.12.2004 № 191-ФЗ «О введении в действие Градостроительного кодекса Российской Федерации» («Российская газета», 2004, № 290);</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решением Совета Уртамского сельского поселения от 2</w:t>
      </w:r>
      <w:r w:rsidR="00632A8E">
        <w:rPr>
          <w:rFonts w:ascii="Times New Roman" w:eastAsia="Times New Roman" w:hAnsi="Times New Roman" w:cs="Times New Roman"/>
          <w:sz w:val="26"/>
          <w:szCs w:val="26"/>
        </w:rPr>
        <w:t>5</w:t>
      </w:r>
      <w:r w:rsidRPr="00CC670F">
        <w:rPr>
          <w:rFonts w:ascii="Times New Roman" w:eastAsia="Times New Roman" w:hAnsi="Times New Roman" w:cs="Times New Roman"/>
          <w:sz w:val="26"/>
          <w:szCs w:val="26"/>
        </w:rPr>
        <w:t>.06.2012 №  «Об утверждении перечня услуг, которые являются необходимыми и обязательными для предоставления органами местного самоуправления Уртамского сельского поселения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1A75C2" w:rsidRPr="00CC670F" w:rsidRDefault="00256A29" w:rsidP="00510110">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Times New Roman" w:hAnsi="Times New Roman" w:cs="Times New Roman"/>
          <w:sz w:val="26"/>
          <w:szCs w:val="26"/>
        </w:rPr>
        <w:t xml:space="preserve">32. </w:t>
      </w:r>
      <w:r w:rsidRPr="00CC670F">
        <w:rPr>
          <w:rFonts w:ascii="Times New Roman" w:eastAsia="Calibri" w:hAnsi="Times New Roman" w:cs="Times New Roman"/>
          <w:sz w:val="26"/>
          <w:szCs w:val="26"/>
        </w:rPr>
        <w:t xml:space="preserve">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w:t>
      </w:r>
      <w:r w:rsidR="001560B0" w:rsidRPr="00CC670F">
        <w:rPr>
          <w:rFonts w:ascii="Times New Roman" w:eastAsia="Calibri" w:hAnsi="Times New Roman" w:cs="Times New Roman"/>
          <w:sz w:val="26"/>
          <w:szCs w:val="26"/>
        </w:rPr>
        <w:t xml:space="preserve"> </w:t>
      </w:r>
      <w:proofErr w:type="gramStart"/>
      <w:r w:rsidRPr="00CC670F">
        <w:rPr>
          <w:rFonts w:ascii="Times New Roman" w:eastAsia="Calibri" w:hAnsi="Times New Roman" w:cs="Times New Roman"/>
          <w:sz w:val="26"/>
          <w:szCs w:val="26"/>
        </w:rPr>
        <w:t>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w:t>
      </w:r>
      <w:proofErr w:type="gramEnd"/>
      <w:r w:rsidRPr="00CC670F">
        <w:rPr>
          <w:rFonts w:ascii="Times New Roman" w:eastAsia="Calibri" w:hAnsi="Times New Roman" w:cs="Times New Roman"/>
          <w:sz w:val="26"/>
          <w:szCs w:val="26"/>
        </w:rPr>
        <w:t xml:space="preserve"> К указанному заявлению прилагаются следующие документы:</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A75C2" w:rsidRPr="00CC670F" w:rsidRDefault="00256A29" w:rsidP="00510110">
      <w:pPr>
        <w:spacing w:after="0" w:line="240" w:lineRule="auto"/>
        <w:jc w:val="both"/>
        <w:rPr>
          <w:rFonts w:ascii="Times New Roman" w:eastAsia="Calibri" w:hAnsi="Times New Roman" w:cs="Times New Roman"/>
          <w:sz w:val="26"/>
          <w:szCs w:val="26"/>
        </w:rPr>
      </w:pPr>
      <w:proofErr w:type="gramStart"/>
      <w:r w:rsidRPr="00CC670F">
        <w:rPr>
          <w:rFonts w:ascii="Times New Roman" w:eastAsia="Calibri" w:hAnsi="Times New Roman" w:cs="Times New Roman"/>
          <w:sz w:val="26"/>
          <w:szCs w:val="26"/>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w:t>
      </w:r>
      <w:r w:rsidRPr="00CC670F">
        <w:rPr>
          <w:rFonts w:ascii="Times New Roman" w:eastAsia="Calibri" w:hAnsi="Times New Roman" w:cs="Times New Roman"/>
          <w:sz w:val="26"/>
          <w:szCs w:val="26"/>
        </w:rPr>
        <w:lastRenderedPageBreak/>
        <w:t>подготовка документации по планировке территории), реквизиты проекта планировки территории в</w:t>
      </w:r>
      <w:proofErr w:type="gramEnd"/>
      <w:r w:rsidRPr="00CC670F">
        <w:rPr>
          <w:rFonts w:ascii="Times New Roman" w:eastAsia="Calibri" w:hAnsi="Times New Roman" w:cs="Times New Roman"/>
          <w:sz w:val="26"/>
          <w:szCs w:val="26"/>
        </w:rPr>
        <w:t xml:space="preserve"> </w:t>
      </w:r>
      <w:proofErr w:type="gramStart"/>
      <w:r w:rsidRPr="00CC670F">
        <w:rPr>
          <w:rFonts w:ascii="Times New Roman" w:eastAsia="Calibri" w:hAnsi="Times New Roman" w:cs="Times New Roman"/>
          <w:sz w:val="26"/>
          <w:szCs w:val="26"/>
        </w:rPr>
        <w:t>случае</w:t>
      </w:r>
      <w:proofErr w:type="gramEnd"/>
      <w:r w:rsidRPr="00CC670F">
        <w:rPr>
          <w:rFonts w:ascii="Times New Roman" w:eastAsia="Calibri" w:hAnsi="Times New Roman" w:cs="Times New Roman"/>
          <w:sz w:val="26"/>
          <w:szCs w:val="26"/>
        </w:rPr>
        <w:t xml:space="preserve"> выдачи разрешения на строительство линейного объекта, для размещения которого не требуется образование земельного участка;</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3) материалы, содержащиеся в проектной документации:</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а) пояснительная записка;</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г</w:t>
      </w:r>
      <w:proofErr w:type="gramStart"/>
      <w:r w:rsidRPr="00CC670F">
        <w:rPr>
          <w:rFonts w:ascii="Times New Roman" w:eastAsia="Calibri" w:hAnsi="Times New Roman" w:cs="Times New Roman"/>
          <w:sz w:val="26"/>
          <w:szCs w:val="26"/>
        </w:rPr>
        <w:t>)с</w:t>
      </w:r>
      <w:proofErr w:type="gramEnd"/>
      <w:r w:rsidRPr="00CC670F">
        <w:rPr>
          <w:rFonts w:ascii="Times New Roman" w:eastAsia="Calibri" w:hAnsi="Times New Roman" w:cs="Times New Roman"/>
          <w:sz w:val="26"/>
          <w:szCs w:val="26"/>
        </w:rPr>
        <w:t>хемы, отображающие архитектурные решение;</w:t>
      </w:r>
    </w:p>
    <w:p w:rsidR="001A75C2" w:rsidRPr="00CC670F" w:rsidRDefault="00256A29" w:rsidP="00510110">
      <w:pPr>
        <w:spacing w:after="0" w:line="240" w:lineRule="auto"/>
        <w:jc w:val="both"/>
        <w:rPr>
          <w:rFonts w:ascii="Times New Roman" w:eastAsia="Calibri" w:hAnsi="Times New Roman" w:cs="Times New Roman"/>
          <w:sz w:val="26"/>
          <w:szCs w:val="26"/>
        </w:rPr>
      </w:pPr>
      <w:proofErr w:type="spellStart"/>
      <w:r w:rsidRPr="00CC670F">
        <w:rPr>
          <w:rFonts w:ascii="Times New Roman" w:eastAsia="Calibri" w:hAnsi="Times New Roman" w:cs="Times New Roman"/>
          <w:sz w:val="26"/>
          <w:szCs w:val="26"/>
        </w:rPr>
        <w:t>д</w:t>
      </w:r>
      <w:proofErr w:type="spellEnd"/>
      <w:r w:rsidRPr="00CC670F">
        <w:rPr>
          <w:rFonts w:ascii="Times New Roman" w:eastAsia="Calibri" w:hAnsi="Times New Roman" w:cs="Times New Roman"/>
          <w:sz w:val="26"/>
          <w:szCs w:val="26"/>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е) проект организации строительства объекта капитального строительства;</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ж) проект организации работ по сносу объектов капитального строительства, их частей;</w:t>
      </w:r>
    </w:p>
    <w:p w:rsidR="001A75C2" w:rsidRPr="00CC670F" w:rsidRDefault="00256A29" w:rsidP="00510110">
      <w:pPr>
        <w:spacing w:after="0" w:line="240" w:lineRule="auto"/>
        <w:jc w:val="both"/>
        <w:rPr>
          <w:rFonts w:ascii="Times New Roman" w:eastAsia="Calibri" w:hAnsi="Times New Roman" w:cs="Times New Roman"/>
          <w:sz w:val="26"/>
          <w:szCs w:val="26"/>
        </w:rPr>
      </w:pPr>
      <w:proofErr w:type="spellStart"/>
      <w:proofErr w:type="gramStart"/>
      <w:r w:rsidRPr="00CC670F">
        <w:rPr>
          <w:rFonts w:ascii="Times New Roman" w:eastAsia="Calibri" w:hAnsi="Times New Roman" w:cs="Times New Roman"/>
          <w:sz w:val="26"/>
          <w:szCs w:val="26"/>
        </w:rPr>
        <w:t>з</w:t>
      </w:r>
      <w:proofErr w:type="spellEnd"/>
      <w:r w:rsidRPr="00CC670F">
        <w:rPr>
          <w:rFonts w:ascii="Times New Roman" w:eastAsia="Calibri" w:hAnsi="Times New Roman" w:cs="Times New Roman"/>
          <w:sz w:val="26"/>
          <w:szCs w:val="26"/>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roofErr w:type="gramEnd"/>
    </w:p>
    <w:p w:rsidR="001A75C2" w:rsidRPr="00CC670F" w:rsidRDefault="00256A29" w:rsidP="00510110">
      <w:pPr>
        <w:spacing w:after="0" w:line="240" w:lineRule="auto"/>
        <w:jc w:val="both"/>
        <w:rPr>
          <w:rFonts w:ascii="Times New Roman" w:eastAsia="Calibri" w:hAnsi="Times New Roman" w:cs="Times New Roman"/>
          <w:sz w:val="26"/>
          <w:szCs w:val="26"/>
        </w:rPr>
      </w:pPr>
      <w:proofErr w:type="gramStart"/>
      <w:r w:rsidRPr="00CC670F">
        <w:rPr>
          <w:rFonts w:ascii="Times New Roman" w:eastAsia="Calibri" w:hAnsi="Times New Roman" w:cs="Times New Roman"/>
          <w:sz w:val="26"/>
          <w:szCs w:val="26"/>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w:t>
      </w:r>
      <w:proofErr w:type="gramEnd"/>
      <w:r w:rsidRPr="00CC670F">
        <w:rPr>
          <w:rFonts w:ascii="Times New Roman" w:eastAsia="Calibri" w:hAnsi="Times New Roman" w:cs="Times New Roman"/>
          <w:sz w:val="26"/>
          <w:szCs w:val="26"/>
        </w:rPr>
        <w:t xml:space="preserve">, </w:t>
      </w:r>
      <w:proofErr w:type="gramStart"/>
      <w:r w:rsidRPr="00CC670F">
        <w:rPr>
          <w:rFonts w:ascii="Times New Roman" w:eastAsia="Calibri" w:hAnsi="Times New Roman" w:cs="Times New Roman"/>
          <w:sz w:val="26"/>
          <w:szCs w:val="26"/>
        </w:rPr>
        <w:t>предусмотренных</w:t>
      </w:r>
      <w:proofErr w:type="gramEnd"/>
      <w:r w:rsidRPr="00CC670F">
        <w:rPr>
          <w:rFonts w:ascii="Times New Roman" w:eastAsia="Calibri" w:hAnsi="Times New Roman" w:cs="Times New Roman"/>
          <w:sz w:val="26"/>
          <w:szCs w:val="26"/>
        </w:rPr>
        <w:t xml:space="preserve"> частью 6 статьи 49 настоящего Кодекса;</w:t>
      </w:r>
    </w:p>
    <w:p w:rsidR="001A75C2" w:rsidRPr="00CC670F" w:rsidRDefault="00256A29" w:rsidP="00510110">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5)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1A75C2" w:rsidRPr="00CC670F" w:rsidRDefault="00256A29" w:rsidP="008263CE">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 xml:space="preserve">6) решение общего собрания собственников помещений и </w:t>
      </w:r>
      <w:proofErr w:type="spellStart"/>
      <w:r w:rsidRPr="00CC670F">
        <w:rPr>
          <w:rFonts w:ascii="Times New Roman" w:eastAsia="Calibri" w:hAnsi="Times New Roman" w:cs="Times New Roman"/>
          <w:sz w:val="26"/>
          <w:szCs w:val="26"/>
        </w:rPr>
        <w:t>машино-мест</w:t>
      </w:r>
      <w:proofErr w:type="spellEnd"/>
      <w:r w:rsidRPr="00CC670F">
        <w:rPr>
          <w:rFonts w:ascii="Times New Roman" w:eastAsia="Calibri" w:hAnsi="Times New Roman" w:cs="Times New Roman"/>
          <w:sz w:val="26"/>
          <w:szCs w:val="26"/>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C670F">
        <w:rPr>
          <w:rFonts w:ascii="Times New Roman" w:eastAsia="Calibri" w:hAnsi="Times New Roman" w:cs="Times New Roman"/>
          <w:sz w:val="26"/>
          <w:szCs w:val="26"/>
        </w:rPr>
        <w:t>машино-мест</w:t>
      </w:r>
      <w:proofErr w:type="spellEnd"/>
      <w:r w:rsidRPr="00CC670F">
        <w:rPr>
          <w:rFonts w:ascii="Times New Roman" w:eastAsia="Calibri" w:hAnsi="Times New Roman" w:cs="Times New Roman"/>
          <w:sz w:val="26"/>
          <w:szCs w:val="26"/>
        </w:rPr>
        <w:t xml:space="preserve"> в многоквартирном доме;</w:t>
      </w:r>
    </w:p>
    <w:p w:rsidR="001A75C2" w:rsidRPr="00CC670F" w:rsidRDefault="00256A29" w:rsidP="008263CE">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lastRenderedPageBreak/>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C670F" w:rsidRPr="00CC670F" w:rsidRDefault="00256A29" w:rsidP="008263CE">
      <w:pPr>
        <w:spacing w:after="0" w:line="240" w:lineRule="auto"/>
        <w:jc w:val="both"/>
        <w:rPr>
          <w:rFonts w:ascii="Times New Roman" w:eastAsia="Calibri" w:hAnsi="Times New Roman" w:cs="Times New Roman"/>
          <w:sz w:val="26"/>
          <w:szCs w:val="26"/>
        </w:rPr>
      </w:pPr>
      <w:proofErr w:type="gramStart"/>
      <w:r w:rsidRPr="00CC670F">
        <w:rPr>
          <w:rFonts w:ascii="Times New Roman" w:eastAsia="Calibri" w:hAnsi="Times New Roman" w:cs="Times New Roman"/>
          <w:sz w:val="26"/>
          <w:szCs w:val="26"/>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CC670F">
        <w:rPr>
          <w:rFonts w:ascii="Times New Roman" w:eastAsia="Calibri" w:hAnsi="Times New Roman" w:cs="Times New Roman"/>
          <w:sz w:val="26"/>
          <w:szCs w:val="26"/>
        </w:rPr>
        <w:t xml:space="preserve"> или ранее установленная зона с особыми условиями использования территории подлежит изменению;</w:t>
      </w:r>
    </w:p>
    <w:p w:rsidR="001A75C2" w:rsidRPr="00CC670F" w:rsidRDefault="00256A29" w:rsidP="008263CE">
      <w:pPr>
        <w:spacing w:after="0" w:line="240" w:lineRule="auto"/>
        <w:jc w:val="both"/>
        <w:rPr>
          <w:rFonts w:ascii="Times New Roman" w:eastAsia="Calibri" w:hAnsi="Times New Roman" w:cs="Times New Roman"/>
          <w:sz w:val="26"/>
          <w:szCs w:val="26"/>
        </w:rPr>
      </w:pPr>
      <w:proofErr w:type="gramStart"/>
      <w:r w:rsidRPr="00CC670F">
        <w:rPr>
          <w:rFonts w:ascii="Times New Roman" w:eastAsia="Times New Roman" w:hAnsi="Times New Roman" w:cs="Times New Roman"/>
          <w:sz w:val="26"/>
          <w:szCs w:val="26"/>
        </w:rPr>
        <w:t>33</w:t>
      </w:r>
      <w:r w:rsidRPr="00CC670F">
        <w:rPr>
          <w:rFonts w:ascii="Times New Roman" w:eastAsia="Calibri" w:hAnsi="Times New Roman" w:cs="Times New Roman"/>
          <w:sz w:val="26"/>
          <w:szCs w:val="26"/>
        </w:rPr>
        <w:t>.В срок не более чем семь рабочих дней со дня получения уведомления, указанного в части 21.10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w:t>
      </w:r>
      <w:proofErr w:type="gramEnd"/>
      <w:r w:rsidRPr="00CC670F">
        <w:rPr>
          <w:rFonts w:ascii="Times New Roman" w:eastAsia="Calibri" w:hAnsi="Times New Roman" w:cs="Times New Roman"/>
          <w:sz w:val="26"/>
          <w:szCs w:val="26"/>
        </w:rPr>
        <w:t xml:space="preserve"> Федерации, орган местного самоуправления,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w:t>
      </w:r>
    </w:p>
    <w:p w:rsidR="00CC670F"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34.Для внесения изменений в разрешение на строительство заявитель направляет уведомление по форме, представленной в Приложении 4 к административному регламенту с указанием реквизитов следующих документов:</w:t>
      </w:r>
    </w:p>
    <w:p w:rsidR="00CC670F"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правоустанавливающих документов на земельный участок в случае приобретения заявителем права на земельный участок, в отношении которого выдано разрешение на строительство. В случае</w:t>
      </w:r>
      <w:proofErr w:type="gramStart"/>
      <w:r w:rsidRPr="00CC670F">
        <w:rPr>
          <w:rFonts w:ascii="Times New Roman" w:eastAsia="Times New Roman" w:hAnsi="Times New Roman" w:cs="Times New Roman"/>
          <w:sz w:val="26"/>
          <w:szCs w:val="26"/>
        </w:rPr>
        <w:t>,</w:t>
      </w:r>
      <w:proofErr w:type="gramEnd"/>
      <w:r w:rsidRPr="00CC670F">
        <w:rPr>
          <w:rFonts w:ascii="Times New Roman" w:eastAsia="Times New Roman" w:hAnsi="Times New Roman" w:cs="Times New Roman"/>
          <w:sz w:val="26"/>
          <w:szCs w:val="26"/>
        </w:rPr>
        <w:t xml:space="preserve">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обязан предоставить заявитель.</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2) решения об образовании земельных участков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в случае образования земельного участка путем раздела, перераспределения земельных участков, выдела из земельного участка,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w:t>
      </w:r>
      <w:proofErr w:type="gramEnd"/>
      <w:r w:rsidRPr="00CC670F">
        <w:rPr>
          <w:rFonts w:ascii="Times New Roman" w:eastAsia="Times New Roman" w:hAnsi="Times New Roman" w:cs="Times New Roman"/>
          <w:sz w:val="26"/>
          <w:szCs w:val="26"/>
        </w:rPr>
        <w:t xml:space="preserve"> земельного участка принимает орган местного самоуправления);</w:t>
      </w:r>
    </w:p>
    <w:p w:rsidR="00CC670F" w:rsidRPr="00CC670F" w:rsidRDefault="00CC670F" w:rsidP="008263CE">
      <w:pPr>
        <w:spacing w:after="0" w:line="240" w:lineRule="auto"/>
        <w:jc w:val="both"/>
        <w:rPr>
          <w:rFonts w:ascii="Times New Roman" w:eastAsia="Times New Roman" w:hAnsi="Times New Roman" w:cs="Times New Roman"/>
          <w:sz w:val="26"/>
          <w:szCs w:val="26"/>
        </w:rPr>
      </w:pP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lastRenderedPageBreak/>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земельного участка путем раздела, перераспределения земельных участков или выдела из земельного участка, в отношении которых или одного из которых выдано разрешение на строительство.</w:t>
      </w:r>
      <w:proofErr w:type="gramEnd"/>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Заявитель вправе вместе с уведомлением представить копии указанных документов. </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35. Формы заявлений доступны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Томской области, на официальном сайте Администрации Уртамского сельского поселения</w:t>
      </w:r>
      <w:r w:rsidRPr="00CC670F">
        <w:rPr>
          <w:rFonts w:ascii="Times New Roman" w:eastAsia="Times New Roman" w:hAnsi="Times New Roman" w:cs="Times New Roman"/>
          <w:i/>
          <w:sz w:val="26"/>
          <w:szCs w:val="26"/>
        </w:rPr>
        <w:t xml:space="preserve">: </w:t>
      </w:r>
      <w:hyperlink>
        <w:r w:rsidRPr="00CC670F">
          <w:rPr>
            <w:rFonts w:ascii="Times New Roman" w:eastAsia="Times New Roman" w:hAnsi="Times New Roman" w:cs="Times New Roman"/>
            <w:color w:val="0000FF"/>
            <w:sz w:val="26"/>
            <w:szCs w:val="26"/>
            <w:u w:val="single"/>
          </w:rPr>
          <w:t>http://</w:t>
        </w:r>
      </w:hyperlink>
      <w:r w:rsidRPr="00CC670F">
        <w:rPr>
          <w:rFonts w:ascii="Times New Roman" w:eastAsia="Times New Roman" w:hAnsi="Times New Roman" w:cs="Times New Roman"/>
          <w:color w:val="000000"/>
          <w:sz w:val="26"/>
          <w:szCs w:val="26"/>
        </w:rPr>
        <w:t xml:space="preserve"> </w:t>
      </w:r>
      <w:hyperlink r:id="rId11">
        <w:r w:rsidRPr="00CC670F">
          <w:rPr>
            <w:rFonts w:ascii="Times New Roman" w:eastAsia="Times New Roman" w:hAnsi="Times New Roman" w:cs="Times New Roman"/>
            <w:color w:val="0000FF"/>
            <w:sz w:val="26"/>
            <w:szCs w:val="26"/>
            <w:u w:val="single"/>
          </w:rPr>
          <w:t>www.urtam.kozhreg.ru</w:t>
        </w:r>
      </w:hyperlink>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36. В бумажном виде формы заявлений могут быть получены непосредственно в Администрации Уртамского сельского поселения по адресу, указанному в Приложении 1 к административному регламенту.</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37.Документы, необходимые для предоставления муниципальной  услуги, могут быть представлены в Администрацию Уртамского сельского поселения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при личном обращении, а также посредством обращения за получением муниципальной услуги в МФЦ.</w:t>
      </w:r>
      <w:proofErr w:type="gramEnd"/>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38.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39. Перечень документов, необходимых для получения разрешения на строительство, которые находятся в распоряжении органов и организаций:</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 правоустанавливающие документы на земельный участок;</w:t>
      </w:r>
      <w:proofErr w:type="gramEnd"/>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 в</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Администрации Уртамского сельского поселения.</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Times New Roman" w:hAnsi="Times New Roman" w:cs="Times New Roman"/>
          <w:sz w:val="26"/>
          <w:szCs w:val="26"/>
        </w:rPr>
        <w:t>5)</w:t>
      </w:r>
      <w:r w:rsidRPr="00510110">
        <w:rPr>
          <w:rFonts w:ascii="Times New Roman" w:eastAsia="Calibri" w:hAnsi="Times New Roman" w:cs="Times New Roman"/>
          <w:sz w:val="26"/>
          <w:szCs w:val="26"/>
        </w:rPr>
        <w:t xml:space="preserve">  Документы направляются заявителем самостоятельно, если указанные документы (их копии или сведения, содержащиеся в них) отсутствуют в Едином </w:t>
      </w:r>
      <w:r w:rsidRPr="00510110">
        <w:rPr>
          <w:rFonts w:ascii="Times New Roman" w:eastAsia="Calibri" w:hAnsi="Times New Roman" w:cs="Times New Roman"/>
          <w:sz w:val="26"/>
          <w:szCs w:val="26"/>
        </w:rPr>
        <w:lastRenderedPageBreak/>
        <w:t>государственном реестре недвижимости или едином государственном реестре заключений:</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2) материалы, содержащиеся в проектной документации:</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а) пояснительная записка;</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г) архитектурные решения;</w:t>
      </w:r>
    </w:p>
    <w:p w:rsidR="001A75C2" w:rsidRPr="00510110" w:rsidRDefault="00256A29" w:rsidP="008263CE">
      <w:pPr>
        <w:spacing w:after="0" w:line="240" w:lineRule="auto"/>
        <w:jc w:val="both"/>
        <w:rPr>
          <w:rFonts w:ascii="Times New Roman" w:eastAsia="Calibri" w:hAnsi="Times New Roman" w:cs="Times New Roman"/>
          <w:sz w:val="26"/>
          <w:szCs w:val="26"/>
        </w:rPr>
      </w:pPr>
      <w:proofErr w:type="spellStart"/>
      <w:r w:rsidRPr="00510110">
        <w:rPr>
          <w:rFonts w:ascii="Times New Roman" w:eastAsia="Calibri" w:hAnsi="Times New Roman" w:cs="Times New Roman"/>
          <w:sz w:val="26"/>
          <w:szCs w:val="26"/>
        </w:rPr>
        <w:t>д</w:t>
      </w:r>
      <w:proofErr w:type="spellEnd"/>
      <w:r w:rsidRPr="00510110">
        <w:rPr>
          <w:rFonts w:ascii="Times New Roman" w:eastAsia="Calibri" w:hAnsi="Times New Roman" w:cs="Times New Roman"/>
          <w:sz w:val="26"/>
          <w:szCs w:val="26"/>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е) проект организации строительства объекта капитального строительства;</w:t>
      </w:r>
    </w:p>
    <w:p w:rsidR="001A75C2" w:rsidRPr="00510110" w:rsidRDefault="00256A29" w:rsidP="008263CE">
      <w:pPr>
        <w:spacing w:after="0" w:line="240" w:lineRule="auto"/>
        <w:jc w:val="both"/>
        <w:rPr>
          <w:rFonts w:ascii="Times New Roman" w:eastAsia="Calibri" w:hAnsi="Times New Roman" w:cs="Times New Roman"/>
          <w:sz w:val="26"/>
          <w:szCs w:val="26"/>
        </w:rPr>
      </w:pPr>
      <w:r w:rsidRPr="00510110">
        <w:rPr>
          <w:rFonts w:ascii="Times New Roman" w:eastAsia="Calibri" w:hAnsi="Times New Roman" w:cs="Times New Roman"/>
          <w:sz w:val="26"/>
          <w:szCs w:val="26"/>
        </w:rPr>
        <w:t>ж) проект организации работ по сносу объектов капитального строительства, их частей;</w:t>
      </w:r>
    </w:p>
    <w:p w:rsidR="001A75C2" w:rsidRPr="00510110" w:rsidRDefault="00256A29" w:rsidP="008263CE">
      <w:pPr>
        <w:spacing w:after="0" w:line="240" w:lineRule="auto"/>
        <w:jc w:val="both"/>
        <w:rPr>
          <w:rFonts w:ascii="Times New Roman" w:eastAsia="Calibri" w:hAnsi="Times New Roman" w:cs="Times New Roman"/>
          <w:sz w:val="26"/>
          <w:szCs w:val="26"/>
        </w:rPr>
      </w:pPr>
      <w:proofErr w:type="spellStart"/>
      <w:proofErr w:type="gramStart"/>
      <w:r w:rsidRPr="00510110">
        <w:rPr>
          <w:rFonts w:ascii="Times New Roman" w:eastAsia="Calibri" w:hAnsi="Times New Roman" w:cs="Times New Roman"/>
          <w:sz w:val="26"/>
          <w:szCs w:val="26"/>
        </w:rPr>
        <w:t>з</w:t>
      </w:r>
      <w:proofErr w:type="spellEnd"/>
      <w:r w:rsidRPr="00510110">
        <w:rPr>
          <w:rFonts w:ascii="Times New Roman" w:eastAsia="Calibri" w:hAnsi="Times New Roman" w:cs="Times New Roman"/>
          <w:sz w:val="26"/>
          <w:szCs w:val="26"/>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roofErr w:type="gramEnd"/>
    </w:p>
    <w:p w:rsidR="001A75C2" w:rsidRPr="00510110" w:rsidRDefault="00256A29" w:rsidP="008263CE">
      <w:pPr>
        <w:spacing w:after="0" w:line="240" w:lineRule="auto"/>
        <w:jc w:val="both"/>
        <w:rPr>
          <w:rFonts w:ascii="Times New Roman" w:eastAsia="Times New Roman" w:hAnsi="Times New Roman" w:cs="Times New Roman"/>
          <w:sz w:val="26"/>
          <w:szCs w:val="26"/>
        </w:rPr>
      </w:pPr>
      <w:proofErr w:type="gramStart"/>
      <w:r w:rsidRPr="00510110">
        <w:rPr>
          <w:rFonts w:ascii="Times New Roman" w:eastAsia="Calibri" w:hAnsi="Times New Roman" w:cs="Times New Roman"/>
          <w:sz w:val="26"/>
          <w:szCs w:val="26"/>
        </w:rPr>
        <w:t>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w:t>
      </w:r>
      <w:proofErr w:type="gramEnd"/>
      <w:r w:rsidRPr="00510110">
        <w:rPr>
          <w:rFonts w:ascii="Times New Roman" w:eastAsia="Calibri" w:hAnsi="Times New Roman" w:cs="Times New Roman"/>
          <w:sz w:val="26"/>
          <w:szCs w:val="26"/>
        </w:rPr>
        <w:t xml:space="preserve">, </w:t>
      </w:r>
      <w:proofErr w:type="gramStart"/>
      <w:r w:rsidRPr="00510110">
        <w:rPr>
          <w:rFonts w:ascii="Times New Roman" w:eastAsia="Calibri" w:hAnsi="Times New Roman" w:cs="Times New Roman"/>
          <w:sz w:val="26"/>
          <w:szCs w:val="26"/>
        </w:rPr>
        <w:t>предусмотренных</w:t>
      </w:r>
      <w:proofErr w:type="gramEnd"/>
      <w:r w:rsidRPr="00510110">
        <w:rPr>
          <w:rFonts w:ascii="Times New Roman" w:eastAsia="Calibri" w:hAnsi="Times New Roman" w:cs="Times New Roman"/>
          <w:sz w:val="26"/>
          <w:szCs w:val="26"/>
        </w:rPr>
        <w:t xml:space="preserve"> частью 6 статьи 49 настоящего Кодекса.</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510110">
        <w:rPr>
          <w:rFonts w:ascii="Times New Roman" w:eastAsia="Times New Roman" w:hAnsi="Times New Roman" w:cs="Times New Roman"/>
          <w:sz w:val="26"/>
          <w:szCs w:val="26"/>
        </w:rPr>
        <w:t>40.Перечень документов, необходимых для внесения изменений в разрешение на строительство, которые находятся в распоряжении органов и организаций</w:t>
      </w:r>
      <w:r w:rsidRPr="00CC670F">
        <w:rPr>
          <w:rFonts w:ascii="Times New Roman" w:eastAsia="Times New Roman" w:hAnsi="Times New Roman" w:cs="Times New Roman"/>
          <w:sz w:val="26"/>
          <w:szCs w:val="26"/>
        </w:rPr>
        <w:t>:</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правоустанавливающие документы на земельный участок, в случае приобретения заявителем права на земельный участок, в отношении которого выдано разрешение на строительство;</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 xml:space="preserve">2) решение об образовании земельных участков в случае образования земельного участка путем объединения земельных участков, в отношении которых или одного </w:t>
      </w:r>
      <w:r w:rsidRPr="00CC670F">
        <w:rPr>
          <w:rFonts w:ascii="Times New Roman" w:eastAsia="Times New Roman" w:hAnsi="Times New Roman" w:cs="Times New Roman"/>
          <w:sz w:val="26"/>
          <w:szCs w:val="26"/>
        </w:rPr>
        <w:lastRenderedPageBreak/>
        <w:t>из которых выдано разрешение на строительство, в случае образования земельного участка путем раздела, перераспределения земельных участков, выдела из земельного участка,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w:t>
      </w:r>
      <w:proofErr w:type="gramEnd"/>
      <w:r w:rsidRPr="00CC670F">
        <w:rPr>
          <w:rFonts w:ascii="Times New Roman" w:eastAsia="Times New Roman" w:hAnsi="Times New Roman" w:cs="Times New Roman"/>
          <w:sz w:val="26"/>
          <w:szCs w:val="26"/>
        </w:rPr>
        <w:t xml:space="preserve"> земельного участка принимает орган местного самоуправления);</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земельного участка путем раздела, перераспределения земельных участков или выдела из земельного участка, в отношении которых или одного из которых выдано разрешение на строительство.</w:t>
      </w:r>
      <w:proofErr w:type="gramEnd"/>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41.Администрация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 xml:space="preserve"> не вправе требовать от заявителя:</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75C2" w:rsidRPr="00CC670F" w:rsidRDefault="00256A29" w:rsidP="008263CE">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CC670F">
        <w:rPr>
          <w:rFonts w:ascii="Times New Roman" w:eastAsia="Times New Roman" w:hAnsi="Times New Roman" w:cs="Times New Roman"/>
          <w:sz w:val="26"/>
          <w:szCs w:val="26"/>
        </w:rPr>
        <w:t xml:space="preserve"> </w:t>
      </w:r>
      <w:proofErr w:type="gramStart"/>
      <w:r w:rsidRPr="00CC670F">
        <w:rPr>
          <w:rFonts w:ascii="Times New Roman" w:eastAsia="Times New Roman" w:hAnsi="Times New Roman" w:cs="Times New Roman"/>
          <w:sz w:val="26"/>
          <w:szCs w:val="26"/>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42. Заявитель вправе представить указанные документы и информацию в  Администрацию Уртамского сельского поселения по собственной инициативе.</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43. Основания для отказа в приеме документов, необходимых для предоставления муниципальной услуги:</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текст заявления не поддается прочтению;</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2) форма заявления не соответствует требованиям и форме, представленной в Приложениях 2-4 к административному регламенту; </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заявление подано лицом, не относящимся к категории заявителей, указанных в пункте 2 административного регламента;</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заявителем не представлены оригиналы документов, необходимых для предоставления муниципальной услуги, для осуществления проверки соответствия копий этих документов их оригиналам;</w:t>
      </w:r>
    </w:p>
    <w:p w:rsidR="001A75C2" w:rsidRPr="00CC670F" w:rsidRDefault="001A75C2" w:rsidP="008263CE">
      <w:pPr>
        <w:spacing w:after="0" w:line="240" w:lineRule="auto"/>
        <w:jc w:val="both"/>
        <w:rPr>
          <w:rFonts w:ascii="Times New Roman" w:eastAsia="Times New Roman" w:hAnsi="Times New Roman" w:cs="Times New Roman"/>
          <w:sz w:val="26"/>
          <w:szCs w:val="26"/>
        </w:rPr>
      </w:pPr>
    </w:p>
    <w:p w:rsidR="001A75C2" w:rsidRPr="00CC670F" w:rsidRDefault="00256A29" w:rsidP="008263CE">
      <w:pPr>
        <w:spacing w:after="0" w:line="240" w:lineRule="auto"/>
        <w:jc w:val="center"/>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Исчерпывающий перечень оснований для приостановления или отказа в предоставлении муниципальной услуги</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44. Основанием для отказа в выдаче разрешения на строительство объекта капитального строительства является:</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1)заявителем не представлены документы, необходимые для предоставления муниципальной услуги, указанные в пунктах 32-34 административного регламента;</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несоответствие представленных документов требованиям градостроительного плана земельного участка или проекта планировки территории и проекта межевания территории (в случае выдачи разрешения на строительство линейного объекта);</w:t>
      </w:r>
    </w:p>
    <w:p w:rsidR="001A75C2" w:rsidRPr="00CC670F" w:rsidRDefault="00256A29" w:rsidP="008263CE">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несоответствие требованиям, установленным в разрешении на отклонение от предельных параметров разрешенного строительства, реконструкции.</w:t>
      </w:r>
    </w:p>
    <w:p w:rsidR="001A75C2" w:rsidRPr="00CC670F" w:rsidRDefault="00256A29" w:rsidP="008263CE">
      <w:pPr>
        <w:spacing w:after="0" w:line="240" w:lineRule="auto"/>
        <w:jc w:val="both"/>
        <w:rPr>
          <w:rFonts w:ascii="Times New Roman" w:eastAsia="Arial" w:hAnsi="Times New Roman" w:cs="Times New Roman"/>
          <w:color w:val="333333"/>
          <w:sz w:val="26"/>
          <w:szCs w:val="26"/>
          <w:shd w:val="clear" w:color="auto" w:fill="FFFFFF"/>
        </w:rPr>
      </w:pPr>
      <w:r w:rsidRPr="00CC670F">
        <w:rPr>
          <w:rFonts w:ascii="Times New Roman" w:eastAsia="Times New Roman" w:hAnsi="Times New Roman" w:cs="Times New Roman"/>
          <w:sz w:val="26"/>
          <w:szCs w:val="26"/>
          <w:shd w:val="clear" w:color="auto" w:fill="FFFFFF"/>
        </w:rPr>
        <w:t xml:space="preserve">45. </w:t>
      </w:r>
      <w:r w:rsidRPr="00CC670F">
        <w:rPr>
          <w:rFonts w:ascii="Times New Roman" w:eastAsia="Arial" w:hAnsi="Times New Roman" w:cs="Times New Roman"/>
          <w:color w:val="333333"/>
          <w:sz w:val="26"/>
          <w:szCs w:val="26"/>
          <w:shd w:val="clear" w:color="auto" w:fill="FFFFFF"/>
        </w:rPr>
        <w:t>Основанием для отказа во внесении изменений в разрешение на строительство является:</w:t>
      </w:r>
    </w:p>
    <w:p w:rsidR="001A75C2" w:rsidRPr="00CC670F" w:rsidRDefault="00256A29" w:rsidP="008263CE">
      <w:pPr>
        <w:spacing w:after="0" w:line="240" w:lineRule="auto"/>
        <w:ind w:firstLine="540"/>
        <w:jc w:val="both"/>
        <w:rPr>
          <w:rFonts w:ascii="Times New Roman" w:eastAsia="Arial" w:hAnsi="Times New Roman" w:cs="Times New Roman"/>
          <w:color w:val="333333"/>
          <w:sz w:val="26"/>
          <w:szCs w:val="26"/>
          <w:shd w:val="clear" w:color="auto" w:fill="FFFFFF"/>
        </w:rPr>
      </w:pPr>
      <w:proofErr w:type="gramStart"/>
      <w:r w:rsidRPr="00CC670F">
        <w:rPr>
          <w:rFonts w:ascii="Times New Roman" w:eastAsia="Arial" w:hAnsi="Times New Roman" w:cs="Times New Roman"/>
          <w:color w:val="333333"/>
          <w:sz w:val="26"/>
          <w:szCs w:val="26"/>
          <w:shd w:val="clear" w:color="auto" w:fill="FFFFFF"/>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12">
        <w:r w:rsidRPr="00CC670F">
          <w:rPr>
            <w:rFonts w:ascii="Times New Roman" w:eastAsia="Arial" w:hAnsi="Times New Roman" w:cs="Times New Roman"/>
            <w:color w:val="666699"/>
            <w:sz w:val="26"/>
            <w:szCs w:val="26"/>
            <w:u w:val="single"/>
            <w:shd w:val="clear" w:color="auto" w:fill="FFFFFF"/>
          </w:rPr>
          <w:t>пунктами 1</w:t>
        </w:r>
      </w:hyperlink>
      <w:r w:rsidRPr="00CC670F">
        <w:rPr>
          <w:rFonts w:ascii="Times New Roman" w:eastAsia="Arial" w:hAnsi="Times New Roman" w:cs="Times New Roman"/>
          <w:color w:val="333333"/>
          <w:sz w:val="26"/>
          <w:szCs w:val="26"/>
          <w:shd w:val="clear" w:color="auto" w:fill="FFFFFF"/>
        </w:rPr>
        <w:t> - </w:t>
      </w:r>
      <w:hyperlink r:id="rId13">
        <w:r w:rsidRPr="00CC670F">
          <w:rPr>
            <w:rFonts w:ascii="Times New Roman" w:eastAsia="Arial" w:hAnsi="Times New Roman" w:cs="Times New Roman"/>
            <w:color w:val="666699"/>
            <w:sz w:val="26"/>
            <w:szCs w:val="26"/>
            <w:u w:val="single"/>
            <w:shd w:val="clear" w:color="auto" w:fill="FFFFFF"/>
          </w:rPr>
          <w:t>4 части 21.10</w:t>
        </w:r>
      </w:hyperlink>
      <w:r w:rsidRPr="00CC670F">
        <w:rPr>
          <w:rFonts w:ascii="Times New Roman" w:eastAsia="Arial" w:hAnsi="Times New Roman" w:cs="Times New Roman"/>
          <w:color w:val="333333"/>
          <w:sz w:val="26"/>
          <w:szCs w:val="26"/>
          <w:shd w:val="clear" w:color="auto" w:fill="FFFFFF"/>
        </w:rPr>
        <w:t> статьи 51, или отсутствие правоустанавливающего документа на земельный участок в случае, указанном в </w:t>
      </w:r>
      <w:hyperlink r:id="rId14">
        <w:r w:rsidRPr="00CC670F">
          <w:rPr>
            <w:rFonts w:ascii="Times New Roman" w:eastAsia="Arial" w:hAnsi="Times New Roman" w:cs="Times New Roman"/>
            <w:color w:val="666699"/>
            <w:sz w:val="26"/>
            <w:szCs w:val="26"/>
            <w:u w:val="single"/>
            <w:shd w:val="clear" w:color="auto" w:fill="FFFFFF"/>
          </w:rPr>
          <w:t>части 21.13</w:t>
        </w:r>
      </w:hyperlink>
      <w:r w:rsidRPr="00CC670F">
        <w:rPr>
          <w:rFonts w:ascii="Times New Roman" w:eastAsia="Arial" w:hAnsi="Times New Roman" w:cs="Times New Roman"/>
          <w:color w:val="333333"/>
          <w:sz w:val="26"/>
          <w:szCs w:val="26"/>
          <w:shd w:val="clear" w:color="auto" w:fill="FFFFFF"/>
        </w:rPr>
        <w:t> настоящей статьи, либо отсутствие документов, предусмотренных </w:t>
      </w:r>
      <w:hyperlink r:id="rId15">
        <w:r w:rsidRPr="00CC670F">
          <w:rPr>
            <w:rFonts w:ascii="Times New Roman" w:eastAsia="Arial" w:hAnsi="Times New Roman" w:cs="Times New Roman"/>
            <w:color w:val="666699"/>
            <w:sz w:val="26"/>
            <w:szCs w:val="26"/>
            <w:u w:val="single"/>
            <w:shd w:val="clear" w:color="auto" w:fill="FFFFFF"/>
          </w:rPr>
          <w:t>частью 7</w:t>
        </w:r>
      </w:hyperlink>
      <w:r w:rsidRPr="00CC670F">
        <w:rPr>
          <w:rFonts w:ascii="Times New Roman" w:eastAsia="Arial" w:hAnsi="Times New Roman" w:cs="Times New Roman"/>
          <w:color w:val="333333"/>
          <w:sz w:val="26"/>
          <w:szCs w:val="26"/>
          <w:shd w:val="clear" w:color="auto" w:fill="FFFFFF"/>
        </w:rPr>
        <w:t>настоящей статьи, в случае поступления заявления о внесении изменений в разрешение</w:t>
      </w:r>
      <w:proofErr w:type="gramEnd"/>
      <w:r w:rsidRPr="00CC670F">
        <w:rPr>
          <w:rFonts w:ascii="Times New Roman" w:eastAsia="Arial" w:hAnsi="Times New Roman" w:cs="Times New Roman"/>
          <w:color w:val="333333"/>
          <w:sz w:val="26"/>
          <w:szCs w:val="26"/>
          <w:shd w:val="clear" w:color="auto" w:fill="FFFFFF"/>
        </w:rPr>
        <w:t xml:space="preserve">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A75C2" w:rsidRPr="00CC670F" w:rsidRDefault="00256A29" w:rsidP="008263CE">
      <w:pPr>
        <w:spacing w:after="0" w:line="240" w:lineRule="auto"/>
        <w:ind w:firstLine="540"/>
        <w:jc w:val="both"/>
        <w:rPr>
          <w:rFonts w:ascii="Times New Roman" w:eastAsia="Arial" w:hAnsi="Times New Roman" w:cs="Times New Roman"/>
          <w:color w:val="333333"/>
          <w:sz w:val="26"/>
          <w:szCs w:val="26"/>
          <w:shd w:val="clear" w:color="auto" w:fill="FFFFFF"/>
        </w:rPr>
      </w:pPr>
      <w:r w:rsidRPr="00CC670F">
        <w:rPr>
          <w:rFonts w:ascii="Times New Roman" w:eastAsia="Arial" w:hAnsi="Times New Roman" w:cs="Times New Roman"/>
          <w:color w:val="333333"/>
          <w:sz w:val="26"/>
          <w:szCs w:val="26"/>
          <w:shd w:val="clear" w:color="auto" w:fill="FFFFFF"/>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A75C2" w:rsidRPr="00CC670F" w:rsidRDefault="00256A29" w:rsidP="008263CE">
      <w:pPr>
        <w:spacing w:after="0" w:line="240" w:lineRule="auto"/>
        <w:ind w:firstLine="540"/>
        <w:jc w:val="both"/>
        <w:rPr>
          <w:rFonts w:ascii="Times New Roman" w:eastAsia="Arial" w:hAnsi="Times New Roman" w:cs="Times New Roman"/>
          <w:color w:val="333333"/>
          <w:sz w:val="26"/>
          <w:szCs w:val="26"/>
          <w:shd w:val="clear" w:color="auto" w:fill="FFFFFF"/>
        </w:rPr>
      </w:pPr>
      <w:r w:rsidRPr="00CC670F">
        <w:rPr>
          <w:rFonts w:ascii="Times New Roman" w:eastAsia="Arial" w:hAnsi="Times New Roman" w:cs="Times New Roman"/>
          <w:color w:val="333333"/>
          <w:sz w:val="26"/>
          <w:szCs w:val="26"/>
          <w:shd w:val="clear" w:color="auto" w:fill="FFFFFF"/>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16">
        <w:r w:rsidRPr="00CC670F">
          <w:rPr>
            <w:rFonts w:ascii="Times New Roman" w:eastAsia="Arial" w:hAnsi="Times New Roman" w:cs="Times New Roman"/>
            <w:color w:val="666699"/>
            <w:sz w:val="26"/>
            <w:szCs w:val="26"/>
            <w:u w:val="single"/>
            <w:shd w:val="clear" w:color="auto" w:fill="FFFFFF"/>
          </w:rPr>
          <w:t>частью 21.7</w:t>
        </w:r>
      </w:hyperlink>
      <w:r w:rsidRPr="00CC670F">
        <w:rPr>
          <w:rFonts w:ascii="Times New Roman" w:eastAsia="Arial" w:hAnsi="Times New Roman" w:cs="Times New Roman"/>
          <w:color w:val="333333"/>
          <w:sz w:val="26"/>
          <w:szCs w:val="26"/>
          <w:shd w:val="clear" w:color="auto" w:fill="FFFFFF"/>
        </w:rPr>
        <w:t>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7">
        <w:r w:rsidRPr="00CC670F">
          <w:rPr>
            <w:rFonts w:ascii="Times New Roman" w:eastAsia="Arial" w:hAnsi="Times New Roman" w:cs="Times New Roman"/>
            <w:color w:val="666699"/>
            <w:sz w:val="26"/>
            <w:szCs w:val="26"/>
            <w:u w:val="single"/>
            <w:shd w:val="clear" w:color="auto" w:fill="FFFFFF"/>
          </w:rPr>
          <w:t>части 21.10</w:t>
        </w:r>
      </w:hyperlink>
      <w:r w:rsidRPr="00CC670F">
        <w:rPr>
          <w:rFonts w:ascii="Times New Roman" w:eastAsia="Arial" w:hAnsi="Times New Roman" w:cs="Times New Roman"/>
          <w:color w:val="333333"/>
          <w:sz w:val="26"/>
          <w:szCs w:val="26"/>
          <w:shd w:val="clear" w:color="auto" w:fill="FFFFFF"/>
        </w:rPr>
        <w:t> настоящей статьи;</w:t>
      </w:r>
    </w:p>
    <w:p w:rsidR="001A75C2" w:rsidRPr="00CC670F" w:rsidRDefault="00256A29" w:rsidP="008263CE">
      <w:pPr>
        <w:spacing w:after="0" w:line="240" w:lineRule="auto"/>
        <w:ind w:firstLine="540"/>
        <w:jc w:val="both"/>
        <w:rPr>
          <w:rFonts w:ascii="Times New Roman" w:eastAsia="Arial" w:hAnsi="Times New Roman" w:cs="Times New Roman"/>
          <w:color w:val="333333"/>
          <w:sz w:val="26"/>
          <w:szCs w:val="26"/>
          <w:shd w:val="clear" w:color="auto" w:fill="FFFFFF"/>
        </w:rPr>
      </w:pPr>
      <w:proofErr w:type="gramStart"/>
      <w:r w:rsidRPr="00CC670F">
        <w:rPr>
          <w:rFonts w:ascii="Times New Roman" w:eastAsia="Arial" w:hAnsi="Times New Roman" w:cs="Times New Roman"/>
          <w:color w:val="333333"/>
          <w:sz w:val="26"/>
          <w:szCs w:val="26"/>
          <w:shd w:val="clear" w:color="auto" w:fill="FFFFFF"/>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CC670F">
        <w:rPr>
          <w:rFonts w:ascii="Times New Roman" w:eastAsia="Arial" w:hAnsi="Times New Roman" w:cs="Times New Roman"/>
          <w:color w:val="333333"/>
          <w:sz w:val="26"/>
          <w:szCs w:val="26"/>
          <w:shd w:val="clear" w:color="auto" w:fill="FFFFFF"/>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A75C2" w:rsidRPr="00CC670F" w:rsidRDefault="00256A29" w:rsidP="00510110">
      <w:pPr>
        <w:spacing w:after="0" w:line="240" w:lineRule="auto"/>
        <w:ind w:firstLine="540"/>
        <w:jc w:val="both"/>
        <w:rPr>
          <w:rFonts w:ascii="Times New Roman" w:eastAsia="Arial" w:hAnsi="Times New Roman" w:cs="Times New Roman"/>
          <w:color w:val="333333"/>
          <w:sz w:val="26"/>
          <w:szCs w:val="26"/>
          <w:shd w:val="clear" w:color="auto" w:fill="FFFFFF"/>
        </w:rPr>
      </w:pPr>
      <w:proofErr w:type="gramStart"/>
      <w:r w:rsidRPr="00CC670F">
        <w:rPr>
          <w:rFonts w:ascii="Times New Roman" w:eastAsia="Arial" w:hAnsi="Times New Roman" w:cs="Times New Roman"/>
          <w:color w:val="333333"/>
          <w:sz w:val="26"/>
          <w:szCs w:val="26"/>
          <w:shd w:val="clear" w:color="auto" w:fill="FFFFFF"/>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8">
        <w:r w:rsidRPr="00CC670F">
          <w:rPr>
            <w:rFonts w:ascii="Times New Roman" w:eastAsia="Arial" w:hAnsi="Times New Roman" w:cs="Times New Roman"/>
            <w:color w:val="666699"/>
            <w:sz w:val="26"/>
            <w:szCs w:val="26"/>
            <w:u w:val="single"/>
            <w:shd w:val="clear" w:color="auto" w:fill="FFFFFF"/>
          </w:rPr>
          <w:t>частью 21.7</w:t>
        </w:r>
      </w:hyperlink>
      <w:r w:rsidRPr="00CC670F">
        <w:rPr>
          <w:rFonts w:ascii="Times New Roman" w:eastAsia="Arial" w:hAnsi="Times New Roman" w:cs="Times New Roman"/>
          <w:color w:val="333333"/>
          <w:sz w:val="26"/>
          <w:szCs w:val="26"/>
          <w:shd w:val="clear" w:color="auto" w:fill="FFFFFF"/>
        </w:rPr>
        <w:t xml:space="preserve"> настоящей </w:t>
      </w:r>
      <w:r w:rsidRPr="00CC670F">
        <w:rPr>
          <w:rFonts w:ascii="Times New Roman" w:eastAsia="Arial" w:hAnsi="Times New Roman" w:cs="Times New Roman"/>
          <w:color w:val="333333"/>
          <w:sz w:val="26"/>
          <w:szCs w:val="26"/>
          <w:shd w:val="clear" w:color="auto" w:fill="FFFFFF"/>
        </w:rPr>
        <w:lastRenderedPageBreak/>
        <w:t>статьи, или в случае поступления заявления застройщика о внесении изменений в разрешение на строительство, кроме заявления о внесении</w:t>
      </w:r>
      <w:proofErr w:type="gramEnd"/>
      <w:r w:rsidRPr="00CC670F">
        <w:rPr>
          <w:rFonts w:ascii="Times New Roman" w:eastAsia="Arial" w:hAnsi="Times New Roman" w:cs="Times New Roman"/>
          <w:color w:val="333333"/>
          <w:sz w:val="26"/>
          <w:szCs w:val="26"/>
          <w:shd w:val="clear" w:color="auto" w:fill="FFFFFF"/>
        </w:rPr>
        <w:t xml:space="preserve"> изменений в разрешение на строительство исключительно в связи с продлением срока действия такого разрешения;</w:t>
      </w:r>
    </w:p>
    <w:p w:rsidR="001A75C2" w:rsidRPr="00CC670F" w:rsidRDefault="00256A29" w:rsidP="00510110">
      <w:pPr>
        <w:spacing w:after="0" w:line="240" w:lineRule="auto"/>
        <w:ind w:firstLine="540"/>
        <w:jc w:val="both"/>
        <w:rPr>
          <w:rFonts w:ascii="Times New Roman" w:eastAsia="Arial" w:hAnsi="Times New Roman" w:cs="Times New Roman"/>
          <w:color w:val="333333"/>
          <w:sz w:val="26"/>
          <w:szCs w:val="26"/>
          <w:shd w:val="clear" w:color="auto" w:fill="FFFFFF"/>
        </w:rPr>
      </w:pPr>
      <w:r w:rsidRPr="00CC670F">
        <w:rPr>
          <w:rFonts w:ascii="Times New Roman" w:eastAsia="Arial" w:hAnsi="Times New Roman" w:cs="Times New Roman"/>
          <w:color w:val="333333"/>
          <w:sz w:val="26"/>
          <w:szCs w:val="26"/>
          <w:shd w:val="clear" w:color="auto" w:fill="FFFFFF"/>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A75C2" w:rsidRPr="00CC670F" w:rsidRDefault="00256A29" w:rsidP="00510110">
      <w:pPr>
        <w:spacing w:after="0" w:line="240" w:lineRule="auto"/>
        <w:ind w:firstLine="540"/>
        <w:jc w:val="both"/>
        <w:rPr>
          <w:rFonts w:ascii="Times New Roman" w:eastAsia="Arial" w:hAnsi="Times New Roman" w:cs="Times New Roman"/>
          <w:color w:val="333333"/>
          <w:sz w:val="26"/>
          <w:szCs w:val="26"/>
          <w:shd w:val="clear" w:color="auto" w:fill="FFFFFF"/>
        </w:rPr>
      </w:pPr>
      <w:r w:rsidRPr="00CC670F">
        <w:rPr>
          <w:rFonts w:ascii="Times New Roman" w:eastAsia="Arial" w:hAnsi="Times New Roman" w:cs="Times New Roman"/>
          <w:color w:val="333333"/>
          <w:sz w:val="26"/>
          <w:szCs w:val="26"/>
          <w:shd w:val="clear" w:color="auto" w:fill="FFFFFF"/>
        </w:rPr>
        <w:t>7)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46. В продлении срока действия разрешения на строительство заявителю отказывается, если: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строительство, реконструкция объекта капитального строительства не начаты до истечения срока подачи запроса о продлении, указанного в пункте 33 административного регламента;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запрос о продлении срока действия разрешения на строительство подан менее чем за шестьдесят дней до истечения срока действия разрешения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заявитель не является правообладателем земельного участка, в отношении которого выдано разрешение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Основания для приостановления предоставления муниципальной услуги отсутствуют.</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47. Услуги, которые являются необходимыми и обязательными для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подготовка проектной документации применительно к объектам капитального строительства;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2)подготовка и выдача положительного заключения государственной либо негосударственной экспертизы проектной документации объекта капитального строительства.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48. Предоставление муниципальной услуги осуществляется бесплатно.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информация о методике расчета размера такой платы</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49.Порядок, размер и основания взимания платы за предоставление услуг, указанных в пункте 48 административного регламента определяется организациями, предоставляющими данные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50.Максимальное время ожидания в очереди при личной подаче заявления о предоставлении муниципальной услуги составляет 15 минут.</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51.Максимальный срок ожидания в очереди при получении результата предоставления муниципальной услуги не должен превышать 15 минут.</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Срок и порядок регистрации запроса заявителя о предоставлении муниципальной услуги, в том числе в электронной форме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52.Заявление на бумажном носителе регистрируется в день представления в Администрацию Уртамского сельского поселения заявления и документов, необходимых для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i/>
          <w:sz w:val="26"/>
          <w:szCs w:val="26"/>
        </w:rPr>
      </w:pPr>
      <w:r w:rsidRPr="00CC670F">
        <w:rPr>
          <w:rFonts w:ascii="Times New Roman" w:eastAsia="Times New Roman" w:hAnsi="Times New Roman" w:cs="Times New Roman"/>
          <w:sz w:val="26"/>
          <w:szCs w:val="26"/>
        </w:rPr>
        <w:t>53.Регистрация заявления, направленного в форме электронного документа через Единый портал государственных и муниципальных услуг (функций), Портал государственных и муниципальных услуг Томской области, осуществляется не позднее рабочего дня, следующего за днем ее поступления в Администрацию Уртамского сельского поселения</w:t>
      </w:r>
      <w:r w:rsidRPr="00CC670F">
        <w:rPr>
          <w:rFonts w:ascii="Times New Roman" w:eastAsia="Times New Roman" w:hAnsi="Times New Roman" w:cs="Times New Roman"/>
          <w:i/>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54.Предоставление муниципальных услуг осуществляется в специально выделенных для этих целей помещениях, в том числе  доступных для инвалидов  в соответствии с законодательством Российской Федерации о социальной защите инвалидов.</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w:t>
      </w:r>
      <w:proofErr w:type="gramStart"/>
      <w:r w:rsidRPr="00CC670F">
        <w:rPr>
          <w:rFonts w:ascii="Times New Roman" w:eastAsia="Times New Roman" w:hAnsi="Times New Roman" w:cs="Times New Roman"/>
          <w:sz w:val="26"/>
          <w:szCs w:val="26"/>
        </w:rPr>
        <w:t>55.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w:t>
      </w:r>
      <w:proofErr w:type="gramEnd"/>
      <w:r w:rsidRPr="00CC670F">
        <w:rPr>
          <w:rFonts w:ascii="Times New Roman" w:eastAsia="Times New Roman" w:hAnsi="Times New Roman" w:cs="Times New Roman"/>
          <w:sz w:val="26"/>
          <w:szCs w:val="26"/>
        </w:rPr>
        <w:t>,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Start"/>
      <w:r w:rsidRPr="00CC670F">
        <w:rPr>
          <w:rFonts w:ascii="Times New Roman" w:eastAsia="Times New Roman" w:hAnsi="Times New Roman" w:cs="Times New Roman"/>
          <w:sz w:val="26"/>
          <w:szCs w:val="26"/>
        </w:rPr>
        <w:t>.».</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56.Вход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57.На здании рядом с входом должна быть размещена информационная табличка (вывеска), содержащая следующую информацию:</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а) наименование органа;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б) место нахождения и юридический адрес;</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в) режим работы;</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г) номера телефонов для справок;</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spellStart"/>
      <w:r w:rsidRPr="00CC670F">
        <w:rPr>
          <w:rFonts w:ascii="Times New Roman" w:eastAsia="Times New Roman" w:hAnsi="Times New Roman" w:cs="Times New Roman"/>
          <w:sz w:val="26"/>
          <w:szCs w:val="26"/>
        </w:rPr>
        <w:t>д</w:t>
      </w:r>
      <w:proofErr w:type="spellEnd"/>
      <w:r w:rsidRPr="00CC670F">
        <w:rPr>
          <w:rFonts w:ascii="Times New Roman" w:eastAsia="Times New Roman" w:hAnsi="Times New Roman" w:cs="Times New Roman"/>
          <w:sz w:val="26"/>
          <w:szCs w:val="26"/>
        </w:rPr>
        <w:t>) адрес официального сайта.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58.Фасад здания должен быть оборудован осветительными приборами, позволяющими посетителям ознакомиться с информационными табличками.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59.При размещении помещений приема и выдачи документов выше 1 этажа, здание должно быть оборудовано лифтами и иными техническими средствами, обеспечивающими доступность услуги для инвалидов.</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60.Помещения приема и выдачи документов должны предусматривать места для ожидания, информирования и приема заявителей.</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61</w:t>
      </w:r>
      <w:proofErr w:type="gramStart"/>
      <w:r w:rsidRPr="00CC670F">
        <w:rPr>
          <w:rFonts w:ascii="Times New Roman" w:eastAsia="Times New Roman" w:hAnsi="Times New Roman" w:cs="Times New Roman"/>
          <w:sz w:val="26"/>
          <w:szCs w:val="26"/>
        </w:rPr>
        <w:t xml:space="preserve"> В</w:t>
      </w:r>
      <w:proofErr w:type="gramEnd"/>
      <w:r w:rsidRPr="00CC670F">
        <w:rPr>
          <w:rFonts w:ascii="Times New Roman" w:eastAsia="Times New Roman" w:hAnsi="Times New Roman" w:cs="Times New Roman"/>
          <w:sz w:val="26"/>
          <w:szCs w:val="26"/>
        </w:rPr>
        <w:t xml:space="preserve">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62. В помещении приема и выдачи документов организуется работа справочных окон, в количестве, обеспечивающем потребности граждан, но менее одного.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63.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64. Помещения приема выдачи документов оборудуются стендами (стойками), содержащими информацию о порядке предоставления муниципальных услуг.</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65. В местах для ожидания устанавливаются стулья (кресельные секции, кресла) для заявителей.</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66.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67.Информация о фамилии, имени, отчестве и должности специалиста Администрации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осуществляющего предоставление муниципальной услуги</w:t>
      </w:r>
      <w:r w:rsidRPr="00CC670F">
        <w:rPr>
          <w:rFonts w:ascii="Times New Roman" w:eastAsia="Times New Roman" w:hAnsi="Times New Roman" w:cs="Times New Roman"/>
          <w:i/>
          <w:sz w:val="26"/>
          <w:szCs w:val="26"/>
        </w:rPr>
        <w:t>,</w:t>
      </w:r>
      <w:r w:rsidRPr="00CC670F">
        <w:rPr>
          <w:rFonts w:ascii="Times New Roman" w:eastAsia="Times New Roman" w:hAnsi="Times New Roman" w:cs="Times New Roman"/>
          <w:sz w:val="26"/>
          <w:szCs w:val="26"/>
        </w:rPr>
        <w:t xml:space="preserve"> должна быть размещена на личной информационной табличке и на рабочем месте специалиста.</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68. Показателями доступности и качества муниципальной услуги являются:</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 достоверность предоставляемой гражданам информации;</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полнота информирования граждан;</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наглядность форм предоставляемой информации об административных процедурах;</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удобство и доступность получения информации заявителями о порядке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5) соблюдение сроков исполнения отдельных административных процедур и предоставления муниципальной услуги в целом;</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6)соблюдение требований к размеру платы за предоставление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7)соблюдений требований стандарта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 отсутствие обоснованных жалоб на решения, действия (бездействия) должностных лиц Администрации Уртамского сельского поселения, либо муниципальных служащих при предоставлении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9)полнота и актуальность информации о порядке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69. При получении муниципальной услуги заявитель осуществляет не более 2 взаимодействий с должностными лицами, в том числе:</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при подаче запроса на получение услуги и получении результата услуги заявителем лично, в том числе через МФЦ – не более 2 раз;</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 непосредственное взаимодействие не требуется.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 xml:space="preserve">70.Продолжительность каждого взаимодействия не должна превышать </w:t>
      </w:r>
      <w:r w:rsidRPr="00CC670F">
        <w:rPr>
          <w:rFonts w:ascii="Times New Roman" w:eastAsia="Times New Roman" w:hAnsi="Times New Roman" w:cs="Times New Roman"/>
          <w:i/>
          <w:sz w:val="26"/>
          <w:szCs w:val="26"/>
        </w:rPr>
        <w:t>15</w:t>
      </w:r>
      <w:r w:rsidRPr="00CC670F">
        <w:rPr>
          <w:rFonts w:ascii="Times New Roman" w:eastAsia="Times New Roman" w:hAnsi="Times New Roman" w:cs="Times New Roman"/>
          <w:sz w:val="26"/>
          <w:szCs w:val="26"/>
        </w:rPr>
        <w:t xml:space="preserve"> минут.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71.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а также посредством личного обращения за получением муниципальной услуги в МФЦ.</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72. 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2) представление заявления о предоставлении муниципальной услуги в электронной форме;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осуществления мониторинга хода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73. В случае поступления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специалист, ответственный за прием и регистрацию документов информирует заявителя через личный кабинет о регистрации заявления.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74. В случае подачи заявления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75. Организация предоставления муниципальной услуги осуществляется по принципу «одного окна» на базе МФЦ при личном обращении заявителя.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76. Организация предоставления муниципальной услуги на базе МФЦ осуществляется в соответствии с соглашением о взаимодействии между Администрацией Уртамского сельского поселения  и МФЦ, заключенным в установленном порядке.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77.Заявителям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78.Предварительная запись может осуществляться следующими способами по выбору заявителя: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при личном обращении заявителя в Администрацию Уртамского сельского поселения;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а) по телефону;</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б) через официальный сайт Администрации Уртамского сельского поселения.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79.При предварительной записи заявитель сообщает следующие данные: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для физического лица: фамилию, имя, отчество (последнее при наличии);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для юридического лица: наименование юридического лица;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контактный номер телефона;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адрес электронной почты (при наличии);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желаемые дату и время представления документов.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80.Предварительная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81.Заявителю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Уртамского сельского поселения, может распечатать аналог талона-подтверждения.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82.Запись заявителей на определенную дату заканчивается за сутки до наступления этой даты.</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83.При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84.Заявителям, записавшимся на прием через официальный сайт Администрации Уртамского сельского поселения,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 по истечении 15 минут с назначенного времени приема. Заявитель в любое время вправе отказаться от предварительной записи.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85.В отсутствии заявителей, обратившихся по предварительной записи, осуществляется прием заявителей, обратившихся в порядке очереди.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График приема (приемное время) заявителей по предварительной записи устанавливается Главой  Уртамского сельского поселения в зависимости от интенсивности обращений.</w:t>
      </w:r>
    </w:p>
    <w:p w:rsidR="001A75C2" w:rsidRPr="00632A8E" w:rsidRDefault="00256A29" w:rsidP="00510110">
      <w:pPr>
        <w:spacing w:after="0" w:line="240" w:lineRule="auto"/>
        <w:jc w:val="center"/>
        <w:rPr>
          <w:rFonts w:ascii="Times New Roman" w:eastAsia="Times New Roman" w:hAnsi="Times New Roman" w:cs="Times New Roman"/>
          <w:b/>
          <w:sz w:val="26"/>
          <w:szCs w:val="26"/>
        </w:rPr>
      </w:pPr>
      <w:r w:rsidRPr="00632A8E">
        <w:rPr>
          <w:rFonts w:ascii="Times New Roman" w:eastAsia="Times New Roman" w:hAnsi="Times New Roman" w:cs="Times New Roman"/>
          <w:b/>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 7 рабочих дней.</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86.Предоставление муниципальной услуги включает в себя следующие административные процедуры:</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прием заявления о выдаче разрешения на строительство (заявления о продлении срока действия разрешения на строительство, уведомления) и документов</w:t>
      </w:r>
      <w:proofErr w:type="gramStart"/>
      <w:r w:rsidRPr="00CC670F">
        <w:rPr>
          <w:rFonts w:ascii="Times New Roman" w:eastAsia="Times New Roman" w:hAnsi="Times New Roman" w:cs="Times New Roman"/>
          <w:sz w:val="26"/>
          <w:szCs w:val="26"/>
        </w:rPr>
        <w:t>,;</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формирование и направление межведомственных запросов в органы (организации), участвующие в предоставлении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принятие решения о предоставлении (об отказе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выдача результатов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Блок-схема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Блок-схема последовательности действий при предоставлении муниципальной услуги представлена в Приложении 5 к административному регламенту.</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Прием заявления о выдаче разрешения на строительство (заявления о продлении срока действия разрешения на строительство, уведомления) и документов</w:t>
      </w:r>
    </w:p>
    <w:p w:rsidR="001A75C2" w:rsidRPr="00CC670F" w:rsidRDefault="00256A29" w:rsidP="00510110">
      <w:pPr>
        <w:spacing w:after="0" w:line="240" w:lineRule="auto"/>
        <w:jc w:val="both"/>
        <w:rPr>
          <w:rFonts w:ascii="Times New Roman" w:eastAsia="Times New Roman" w:hAnsi="Times New Roman" w:cs="Times New Roman"/>
          <w:i/>
          <w:sz w:val="26"/>
          <w:szCs w:val="26"/>
        </w:rPr>
      </w:pPr>
      <w:r w:rsidRPr="00CC670F">
        <w:rPr>
          <w:rFonts w:ascii="Times New Roman" w:eastAsia="Times New Roman" w:hAnsi="Times New Roman" w:cs="Times New Roman"/>
          <w:sz w:val="26"/>
          <w:szCs w:val="26"/>
        </w:rPr>
        <w:t xml:space="preserve">87. Основанием для начала данной процедуры является поступление в Администрацию Уртамского сельского поселения при личном обращении, почтовым отправлением, в электронной форме, а также поданных через МФЦ, </w:t>
      </w:r>
      <w:r w:rsidRPr="00CC670F">
        <w:rPr>
          <w:rFonts w:ascii="Times New Roman" w:eastAsia="Times New Roman" w:hAnsi="Times New Roman" w:cs="Times New Roman"/>
          <w:sz w:val="26"/>
          <w:szCs w:val="26"/>
        </w:rPr>
        <w:lastRenderedPageBreak/>
        <w:t>заявления о предоставлении муниципальной услуги и прилагаемых к нему документов.</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88. Прием и регистрация заявления о предоставлении муниципальной услуги и прилагаемых к нему документов осуществляется специалистом Администрации Уртамского сельского поселения</w:t>
      </w:r>
      <w:r w:rsidRPr="00CC670F">
        <w:rPr>
          <w:rFonts w:ascii="Times New Roman" w:eastAsia="Times New Roman" w:hAnsi="Times New Roman" w:cs="Times New Roman"/>
          <w:i/>
          <w:sz w:val="26"/>
          <w:szCs w:val="26"/>
        </w:rPr>
        <w:t>,</w:t>
      </w:r>
      <w:r w:rsidRPr="00CC670F">
        <w:rPr>
          <w:rFonts w:ascii="Times New Roman" w:eastAsia="Times New Roman" w:hAnsi="Times New Roman" w:cs="Times New Roman"/>
          <w:sz w:val="26"/>
          <w:szCs w:val="26"/>
        </w:rPr>
        <w:t xml:space="preserve"> ответственным за прием заявления.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89.Специалист Администрации Уртамского сельского поселения,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пунктом 44 административного регламента, а также осуществляет сверку копий представленных документов с их оригиналами.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90.При установлении оснований для отказа в приеме документов, предусмотренных пунктом 44 административного регламента, специалист Администрации Уртамского сельского поселения, ответственный за прием заявления, возвращает заявителю представленные документы с указанием причин возврата.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91.В случае отсутствия оснований для отказа в приеме документов, предусмотренных пунктами 44 административного регламента, специалист Администрации Уртамского сельского поселения, 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 при личном приеме - в день приема вручается заявителю;</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Томской области.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4)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15</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 xml:space="preserve"> минут.</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92.После регистрации, не позднее дня регистрации, заявление и прилагаемые к нему документы направляются Главе Уртамского сельского поселения для визирования, после </w:t>
      </w:r>
      <w:proofErr w:type="gramStart"/>
      <w:r w:rsidRPr="00CC670F">
        <w:rPr>
          <w:rFonts w:ascii="Times New Roman" w:eastAsia="Times New Roman" w:hAnsi="Times New Roman" w:cs="Times New Roman"/>
          <w:sz w:val="26"/>
          <w:szCs w:val="26"/>
        </w:rPr>
        <w:t>визирования, не позднее следующего рабочего дня направляются</w:t>
      </w:r>
      <w:proofErr w:type="gramEnd"/>
      <w:r w:rsidRPr="00CC670F">
        <w:rPr>
          <w:rFonts w:ascii="Times New Roman" w:eastAsia="Times New Roman" w:hAnsi="Times New Roman" w:cs="Times New Roman"/>
          <w:sz w:val="26"/>
          <w:szCs w:val="26"/>
        </w:rPr>
        <w:t xml:space="preserve"> специалисту по земельным и имущественным вопросам Администрации  Уртамского сельского поселения.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93. Результатом административной процедуры является прием и регистрация заявления и представленных документов, и передача  Главе поселения</w:t>
      </w:r>
      <w:r w:rsidRPr="00CC670F">
        <w:rPr>
          <w:rFonts w:ascii="Times New Roman" w:eastAsia="Times New Roman" w:hAnsi="Times New Roman" w:cs="Times New Roman"/>
          <w:i/>
          <w:sz w:val="26"/>
          <w:szCs w:val="26"/>
        </w:rPr>
        <w:t>.</w:t>
      </w:r>
      <w:r w:rsidRPr="00CC670F">
        <w:rPr>
          <w:rFonts w:ascii="Times New Roman" w:eastAsia="Times New Roman" w:hAnsi="Times New Roman" w:cs="Times New Roman"/>
          <w:sz w:val="26"/>
          <w:szCs w:val="26"/>
        </w:rPr>
        <w:t xml:space="preserve">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w:t>
      </w:r>
      <w:proofErr w:type="gramStart"/>
      <w:r w:rsidRPr="00CC670F">
        <w:rPr>
          <w:rFonts w:ascii="Times New Roman" w:eastAsia="Times New Roman" w:hAnsi="Times New Roman" w:cs="Times New Roman"/>
          <w:sz w:val="26"/>
          <w:szCs w:val="26"/>
        </w:rPr>
        <w:t>с даты  поступления</w:t>
      </w:r>
      <w:proofErr w:type="gramEnd"/>
      <w:r w:rsidRPr="00CC670F">
        <w:rPr>
          <w:rFonts w:ascii="Times New Roman" w:eastAsia="Times New Roman" w:hAnsi="Times New Roman" w:cs="Times New Roman"/>
          <w:sz w:val="26"/>
          <w:szCs w:val="26"/>
        </w:rPr>
        <w:t xml:space="preserve"> заявления.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94.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в</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lastRenderedPageBreak/>
        <w:t xml:space="preserve">МФЦ документов и информации, которые могут быть получены в рамках межведомственного информационного взаимодействия.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95.При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96.Формирование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97. Для предоставления муниципальной услуги специалист по земельным и имущественным вопросам Администрации Уртамского сельского поселения </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 xml:space="preserve">направляет межведомственные запросы </w:t>
      </w:r>
      <w:proofErr w:type="gramStart"/>
      <w:r w:rsidRPr="00CC670F">
        <w:rPr>
          <w:rFonts w:ascii="Times New Roman" w:eastAsia="Times New Roman" w:hAnsi="Times New Roman" w:cs="Times New Roman"/>
          <w:sz w:val="26"/>
          <w:szCs w:val="26"/>
        </w:rPr>
        <w:t>в</w:t>
      </w:r>
      <w:proofErr w:type="gramEnd"/>
      <w:r w:rsidRPr="00CC670F">
        <w:rPr>
          <w:rFonts w:ascii="Times New Roman" w:eastAsia="Times New Roman" w:hAnsi="Times New Roman" w:cs="Times New Roman"/>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Федеральную службу государственной регистрации, кадастра и картографии в целях получения правоустанавливающих документов на земельный участок сведений о содержании (их копий или сведений, содержащихся в них);</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Федеральную службу по надзору в сфере природопользования в целях получения положительного заключения государственной экологической экспертизы проектной документации;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3) Кожевниковский филиал Областное государственное унитарное предприятие Томский областной центр технической инвентаризации (ОГУП «ТОЦТИ»).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98. </w:t>
      </w:r>
      <w:proofErr w:type="gramStart"/>
      <w:r w:rsidRPr="00CC670F">
        <w:rPr>
          <w:rFonts w:ascii="Times New Roman" w:eastAsia="Times New Roman" w:hAnsi="Times New Roman" w:cs="Times New Roman"/>
          <w:sz w:val="26"/>
          <w:szCs w:val="26"/>
        </w:rPr>
        <w:t xml:space="preserve">Документы (их копии или сведения, содержащиеся в них), указанные в пункте 39,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 </w:t>
      </w:r>
      <w:proofErr w:type="gramEnd"/>
    </w:p>
    <w:p w:rsidR="001A75C2" w:rsidRPr="00CC670F" w:rsidRDefault="00256A29" w:rsidP="00510110">
      <w:pPr>
        <w:spacing w:after="0" w:line="240" w:lineRule="auto"/>
        <w:jc w:val="both"/>
        <w:rPr>
          <w:rFonts w:ascii="Times New Roman" w:eastAsia="Times New Roman" w:hAnsi="Times New Roman" w:cs="Times New Roman"/>
          <w:b/>
          <w:sz w:val="26"/>
          <w:szCs w:val="26"/>
        </w:rPr>
      </w:pPr>
      <w:r w:rsidRPr="00CC670F">
        <w:rPr>
          <w:rFonts w:ascii="Times New Roman" w:eastAsia="Times New Roman" w:hAnsi="Times New Roman" w:cs="Times New Roman"/>
          <w:sz w:val="26"/>
          <w:szCs w:val="26"/>
        </w:rPr>
        <w:t>99.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r w:rsidRPr="00CC670F">
        <w:rPr>
          <w:rFonts w:ascii="Times New Roman" w:eastAsia="Times New Roman" w:hAnsi="Times New Roman" w:cs="Times New Roman"/>
          <w:b/>
          <w:sz w:val="26"/>
          <w:szCs w:val="26"/>
        </w:rPr>
        <w:t xml:space="preserve">.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100.После направления межведомственного запроса, представленные в Администрацию</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документы и информация передаются специалисту, ответственному за их рассмотрение.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101. В течение одного рабочего дня </w:t>
      </w:r>
      <w:proofErr w:type="gramStart"/>
      <w:r w:rsidRPr="00CC670F">
        <w:rPr>
          <w:rFonts w:ascii="Times New Roman" w:eastAsia="Times New Roman" w:hAnsi="Times New Roman" w:cs="Times New Roman"/>
          <w:sz w:val="26"/>
          <w:szCs w:val="26"/>
        </w:rPr>
        <w:t>с даты поступления</w:t>
      </w:r>
      <w:proofErr w:type="gramEnd"/>
      <w:r w:rsidRPr="00CC670F">
        <w:rPr>
          <w:rFonts w:ascii="Times New Roman" w:eastAsia="Times New Roman" w:hAnsi="Times New Roman" w:cs="Times New Roman"/>
          <w:sz w:val="26"/>
          <w:szCs w:val="26"/>
        </w:rPr>
        <w:t xml:space="preserve">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Принятие решения о предоставлении (об отказе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103. Юридическим фактом для начала осуществления административной процедуры является поступление сформированного комплекта документов  специалистом по земельным и имущественным вопросам.</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104. Специалист</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ответственный за принятие решения о предоставлении услуги, в течение 1 рабочего дня со дня получения заявления о выдаче разрешения на строительство:</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проводит проверку наличия документов, прилагаемых к заявлению;</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проводит проверку соответствия проектной документации требованиям градостроительного плана земельного участка, красным линиям. </w:t>
      </w:r>
      <w:proofErr w:type="gramStart"/>
      <w:r w:rsidRPr="00CC670F">
        <w:rPr>
          <w:rFonts w:ascii="Times New Roman" w:eastAsia="Times New Roman" w:hAnsi="Times New Roman" w:cs="Times New Roman"/>
          <w:sz w:val="26"/>
          <w:szCs w:val="26"/>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принимает решение о выдаче (продлении, внесении изменений) разрешения на строительство или об отказе в предоставлении муниципальной услуги с указанием причин.</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105. Решение об отказе в выдаче разрешения на строительство принимается в случаях, предусмотренных пунктами 45-47 настоящего Административного регламента. Отказ в выдаче разрешения на строительство может быть обжалован в судебном порядке.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106.Специалист по земельным и имущественным вопросам</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в течение 10 дней со дня поступления заявления о выдаче разрешения изготавливает разрешение на строительство  в двух экземплярах, один из которых выдается заявителю, один хранится в архиве Администрации Уртамского сельского поселения</w:t>
      </w:r>
      <w:r w:rsidRPr="00CC670F">
        <w:rPr>
          <w:rFonts w:ascii="Times New Roman" w:eastAsia="Times New Roman" w:hAnsi="Times New Roman" w:cs="Times New Roman"/>
          <w:i/>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107. </w:t>
      </w:r>
      <w:proofErr w:type="gramStart"/>
      <w:r w:rsidRPr="00CC670F">
        <w:rPr>
          <w:rFonts w:ascii="Times New Roman" w:eastAsia="Times New Roman" w:hAnsi="Times New Roman" w:cs="Times New Roman"/>
          <w:sz w:val="26"/>
          <w:szCs w:val="26"/>
        </w:rPr>
        <w:t>В соответствии с частью 15 статьи 51 Градостроительного кодекса Российской Федерации в течение 3 дней со дня выдачи разрешения на строительство Администрация Уртамского сельского поселения направляет копию такого разрешения в орган,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или в орган исполнительной власти</w:t>
      </w:r>
      <w:proofErr w:type="gramEnd"/>
      <w:r w:rsidRPr="00CC670F">
        <w:rPr>
          <w:rFonts w:ascii="Times New Roman" w:eastAsia="Times New Roman" w:hAnsi="Times New Roman" w:cs="Times New Roman"/>
          <w:sz w:val="26"/>
          <w:szCs w:val="26"/>
        </w:rPr>
        <w:t xml:space="preserve">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Отказ в выдаче разрешения на строительство может быть оспорен в судебном порядке.</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Выдача результатов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108. Выдача заявителю разрешения на строительство, реконструкцию объектов капитального строительства, на продление разрешения на строительство, на внесение изменений в разрешение на строительство осуществляется после их подписания Главой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 xml:space="preserve">либо лицом, исполняющим его обязанности.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109.Регистрация указанных разрешений осуществляется специалистом по земельным и имущественным вопросам</w:t>
      </w:r>
      <w:r w:rsidRPr="00CC670F">
        <w:rPr>
          <w:rFonts w:ascii="Times New Roman" w:eastAsia="Times New Roman" w:hAnsi="Times New Roman" w:cs="Times New Roman"/>
          <w:i/>
          <w:sz w:val="26"/>
          <w:szCs w:val="26"/>
        </w:rPr>
        <w:t>,</w:t>
      </w:r>
      <w:r w:rsidRPr="00CC670F">
        <w:rPr>
          <w:rFonts w:ascii="Times New Roman" w:eastAsia="Times New Roman" w:hAnsi="Times New Roman" w:cs="Times New Roman"/>
          <w:sz w:val="26"/>
          <w:szCs w:val="26"/>
        </w:rPr>
        <w:t xml:space="preserve"> в течение двух рабочих дней после их подписания. Каждому разрешению присваивается индивидуальный порядковый номер, реквизиты разрешения фиксируются в журнале регистрации. Выдача разрешений производится специалистом по земельным и имущественным вопросам</w:t>
      </w:r>
      <w:r w:rsidRPr="00CC670F">
        <w:rPr>
          <w:rFonts w:ascii="Times New Roman" w:eastAsia="Times New Roman" w:hAnsi="Times New Roman" w:cs="Times New Roman"/>
          <w:i/>
          <w:sz w:val="26"/>
          <w:szCs w:val="26"/>
        </w:rPr>
        <w:t>,</w:t>
      </w:r>
      <w:r w:rsidRPr="00CC670F">
        <w:rPr>
          <w:rFonts w:ascii="Times New Roman" w:eastAsia="Times New Roman" w:hAnsi="Times New Roman" w:cs="Times New Roman"/>
          <w:sz w:val="26"/>
          <w:szCs w:val="26"/>
        </w:rPr>
        <w:t xml:space="preserve"> непосредственно заявителю, либо направляется по почте заказным письмом с уведомлением.</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110.Направление заявителям отказов в выдаче разрешений на строительство, реконструкцию объектов капитального строительства осуществляется после регистрации соответствующего отказа.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Направление отказа заявителю осуществляется путем:</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вручения лично заявителю под подпись в Администрации  Уртамского сельского поселения, МФЦ;</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направления заказанным письмом с уведомлением;</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направления с курьером (в адрес юридических лиц).</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111. Муниципальная услуга считается исполненной надлежащим образом </w:t>
      </w:r>
      <w:proofErr w:type="gramStart"/>
      <w:r w:rsidRPr="00CC670F">
        <w:rPr>
          <w:rFonts w:ascii="Times New Roman" w:eastAsia="Times New Roman" w:hAnsi="Times New Roman" w:cs="Times New Roman"/>
          <w:sz w:val="26"/>
          <w:szCs w:val="26"/>
        </w:rPr>
        <w:t>с даты выдачи</w:t>
      </w:r>
      <w:proofErr w:type="gramEnd"/>
      <w:r w:rsidRPr="00CC670F">
        <w:rPr>
          <w:rFonts w:ascii="Times New Roman" w:eastAsia="Times New Roman" w:hAnsi="Times New Roman" w:cs="Times New Roman"/>
          <w:sz w:val="26"/>
          <w:szCs w:val="26"/>
        </w:rPr>
        <w:t xml:space="preserve"> заявителю, либо направления в его адрес разрешения на строительство или реконструкцию объекта капитального строительства (на продление разрешения на строительство, на внесение изменений в разрешение на строительство), либо мотивированно отказа в их выдаче.</w:t>
      </w:r>
    </w:p>
    <w:p w:rsidR="001A75C2" w:rsidRPr="00CC670F" w:rsidRDefault="00256A29" w:rsidP="00510110">
      <w:pPr>
        <w:spacing w:after="0" w:line="240" w:lineRule="auto"/>
        <w:jc w:val="center"/>
        <w:rPr>
          <w:rFonts w:ascii="Times New Roman" w:eastAsia="Times New Roman" w:hAnsi="Times New Roman" w:cs="Times New Roman"/>
          <w:b/>
          <w:sz w:val="26"/>
          <w:szCs w:val="26"/>
        </w:rPr>
      </w:pPr>
      <w:r w:rsidRPr="00CC670F">
        <w:rPr>
          <w:rFonts w:ascii="Times New Roman" w:eastAsia="Times New Roman" w:hAnsi="Times New Roman" w:cs="Times New Roman"/>
          <w:b/>
          <w:sz w:val="26"/>
          <w:szCs w:val="26"/>
        </w:rPr>
        <w:t xml:space="preserve">4. Порядок и формы </w:t>
      </w:r>
      <w:proofErr w:type="gramStart"/>
      <w:r w:rsidRPr="00CC670F">
        <w:rPr>
          <w:rFonts w:ascii="Times New Roman" w:eastAsia="Times New Roman" w:hAnsi="Times New Roman" w:cs="Times New Roman"/>
          <w:b/>
          <w:sz w:val="26"/>
          <w:szCs w:val="26"/>
        </w:rPr>
        <w:t>контроля</w:t>
      </w:r>
      <w:r w:rsidRPr="00CC670F">
        <w:rPr>
          <w:rFonts w:ascii="Times New Roman" w:eastAsia="Times New Roman" w:hAnsi="Times New Roman" w:cs="Times New Roman"/>
          <w:b/>
          <w:sz w:val="26"/>
          <w:szCs w:val="26"/>
        </w:rPr>
        <w:br/>
        <w:t>за</w:t>
      </w:r>
      <w:proofErr w:type="gramEnd"/>
      <w:r w:rsidRPr="00CC670F">
        <w:rPr>
          <w:rFonts w:ascii="Times New Roman" w:eastAsia="Times New Roman" w:hAnsi="Times New Roman" w:cs="Times New Roman"/>
          <w:b/>
          <w:sz w:val="26"/>
          <w:szCs w:val="26"/>
        </w:rPr>
        <w:t xml:space="preserve"> исполнением административного регламента</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112.Порядок осуществления текущего </w:t>
      </w:r>
      <w:proofErr w:type="gramStart"/>
      <w:r w:rsidRPr="00CC670F">
        <w:rPr>
          <w:rFonts w:ascii="Times New Roman" w:eastAsia="Times New Roman" w:hAnsi="Times New Roman" w:cs="Times New Roman"/>
          <w:sz w:val="26"/>
          <w:szCs w:val="26"/>
        </w:rPr>
        <w:t>контроля за</w:t>
      </w:r>
      <w:proofErr w:type="gramEnd"/>
      <w:r w:rsidRPr="00CC670F">
        <w:rPr>
          <w:rFonts w:ascii="Times New Roman" w:eastAsia="Times New Roman" w:hAnsi="Times New Roman" w:cs="Times New Roman"/>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113. Текущий </w:t>
      </w:r>
      <w:proofErr w:type="gramStart"/>
      <w:r w:rsidRPr="00CC670F">
        <w:rPr>
          <w:rFonts w:ascii="Times New Roman" w:eastAsia="Times New Roman" w:hAnsi="Times New Roman" w:cs="Times New Roman"/>
          <w:sz w:val="26"/>
          <w:szCs w:val="26"/>
        </w:rPr>
        <w:t>контроль за</w:t>
      </w:r>
      <w:proofErr w:type="gramEnd"/>
      <w:r w:rsidRPr="00CC670F">
        <w:rPr>
          <w:rFonts w:ascii="Times New Roman" w:eastAsia="Times New Roman" w:hAnsi="Times New Roman" w:cs="Times New Roman"/>
          <w:sz w:val="26"/>
          <w:szCs w:val="26"/>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Уртамского сельского поселения.</w:t>
      </w:r>
    </w:p>
    <w:p w:rsidR="001A75C2" w:rsidRPr="00CC670F" w:rsidRDefault="00256A29" w:rsidP="00510110">
      <w:pPr>
        <w:spacing w:after="0" w:line="240" w:lineRule="auto"/>
        <w:jc w:val="both"/>
        <w:rPr>
          <w:rFonts w:ascii="Times New Roman" w:eastAsia="Times New Roman" w:hAnsi="Times New Roman" w:cs="Times New Roman"/>
          <w:i/>
          <w:sz w:val="26"/>
          <w:szCs w:val="26"/>
        </w:rPr>
      </w:pPr>
      <w:r w:rsidRPr="00CC670F">
        <w:rPr>
          <w:rFonts w:ascii="Times New Roman" w:eastAsia="Times New Roman" w:hAnsi="Times New Roman" w:cs="Times New Roman"/>
          <w:sz w:val="26"/>
          <w:szCs w:val="26"/>
        </w:rPr>
        <w:t xml:space="preserve">114.Порядок осуществления текущего </w:t>
      </w:r>
      <w:proofErr w:type="gramStart"/>
      <w:r w:rsidRPr="00CC670F">
        <w:rPr>
          <w:rFonts w:ascii="Times New Roman" w:eastAsia="Times New Roman" w:hAnsi="Times New Roman" w:cs="Times New Roman"/>
          <w:sz w:val="26"/>
          <w:szCs w:val="26"/>
        </w:rPr>
        <w:t>контроля за</w:t>
      </w:r>
      <w:proofErr w:type="gramEnd"/>
      <w:r w:rsidRPr="00CC670F">
        <w:rPr>
          <w:rFonts w:ascii="Times New Roman" w:eastAsia="Times New Roman" w:hAnsi="Times New Roman" w:cs="Times New Roman"/>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порядке, установленном Регламентом работы Администрации Уртамского сельского поселения</w:t>
      </w:r>
      <w:r w:rsidRPr="00CC670F">
        <w:rPr>
          <w:rFonts w:ascii="Times New Roman" w:eastAsia="Times New Roman" w:hAnsi="Times New Roman" w:cs="Times New Roman"/>
          <w:i/>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C670F">
        <w:rPr>
          <w:rFonts w:ascii="Times New Roman" w:eastAsia="Times New Roman" w:hAnsi="Times New Roman" w:cs="Times New Roman"/>
          <w:sz w:val="26"/>
          <w:szCs w:val="26"/>
        </w:rPr>
        <w:t>контроля за</w:t>
      </w:r>
      <w:proofErr w:type="gramEnd"/>
      <w:r w:rsidRPr="00CC670F">
        <w:rPr>
          <w:rFonts w:ascii="Times New Roman" w:eastAsia="Times New Roman" w:hAnsi="Times New Roman" w:cs="Times New Roman"/>
          <w:sz w:val="26"/>
          <w:szCs w:val="26"/>
        </w:rPr>
        <w:t xml:space="preserve"> полнотой и качеством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115.</w:t>
      </w:r>
      <w:proofErr w:type="gramStart"/>
      <w:r w:rsidRPr="00CC670F">
        <w:rPr>
          <w:rFonts w:ascii="Times New Roman" w:eastAsia="Times New Roman" w:hAnsi="Times New Roman" w:cs="Times New Roman"/>
          <w:sz w:val="26"/>
          <w:szCs w:val="26"/>
        </w:rPr>
        <w:t>Контроль за</w:t>
      </w:r>
      <w:proofErr w:type="gramEnd"/>
      <w:r w:rsidRPr="00CC670F">
        <w:rPr>
          <w:rFonts w:ascii="Times New Roman" w:eastAsia="Times New Roman" w:hAnsi="Times New Roman" w:cs="Times New Roman"/>
          <w:sz w:val="26"/>
          <w:szCs w:val="26"/>
        </w:rPr>
        <w:t xml:space="preserve"> полнотой и качеством предоставления муниципальной услуги осуществляется в формах:</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 проведения проверок;</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2) рассмотрения жалоб заявителей на действия (бездействие) должностных лиц Администрации Уртамского сельского поселения, муниципальных служащих, ответственных за предоставление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116.В целях осуществления </w:t>
      </w:r>
      <w:proofErr w:type="gramStart"/>
      <w:r w:rsidRPr="00CC670F">
        <w:rPr>
          <w:rFonts w:ascii="Times New Roman" w:eastAsia="Times New Roman" w:hAnsi="Times New Roman" w:cs="Times New Roman"/>
          <w:sz w:val="26"/>
          <w:szCs w:val="26"/>
        </w:rPr>
        <w:t>контроля за</w:t>
      </w:r>
      <w:proofErr w:type="gramEnd"/>
      <w:r w:rsidRPr="00CC670F">
        <w:rPr>
          <w:rFonts w:ascii="Times New Roman" w:eastAsia="Times New Roman" w:hAnsi="Times New Roman" w:cs="Times New Roman"/>
          <w:sz w:val="26"/>
          <w:szCs w:val="26"/>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Уртамского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117.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Уртамского сельского поселения</w:t>
      </w:r>
      <w:r w:rsidRPr="00CC670F">
        <w:rPr>
          <w:rFonts w:ascii="Times New Roman" w:eastAsia="Times New Roman" w:hAnsi="Times New Roman" w:cs="Times New Roman"/>
          <w:i/>
          <w:sz w:val="26"/>
          <w:szCs w:val="26"/>
        </w:rPr>
        <w:t xml:space="preserve">, </w:t>
      </w:r>
      <w:r w:rsidRPr="00CC670F">
        <w:rPr>
          <w:rFonts w:ascii="Times New Roman" w:eastAsia="Times New Roman" w:hAnsi="Times New Roman" w:cs="Times New Roman"/>
          <w:sz w:val="26"/>
          <w:szCs w:val="26"/>
        </w:rPr>
        <w:t>муниципальных служащих</w:t>
      </w:r>
      <w:r w:rsidRPr="00CC670F">
        <w:rPr>
          <w:rFonts w:ascii="Times New Roman" w:eastAsia="Times New Roman" w:hAnsi="Times New Roman" w:cs="Times New Roman"/>
          <w:i/>
          <w:sz w:val="26"/>
          <w:szCs w:val="26"/>
        </w:rPr>
        <w:t>.</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lastRenderedPageBreak/>
        <w:t>118.Результаты проверки оформляются в виде акта проверки, в котором указываются выявленные недостатки и предложения по их устранению.</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Ответственность должностных лиц Администрации Уртамского сельского поселения, за решения и действия (бездействие), принимаемые (осуществляемые) ими в ходе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119.По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Уртамского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120. Персональная ответственность должностных лиц Администрации Уртамского сельского поселения закрепляется в должностных инструкциях в соответствии с требованиями законодательства Российской Федерации и законодательства Томской области.</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121.Положения, характеризующие требования к порядку и формам </w:t>
      </w:r>
      <w:proofErr w:type="gramStart"/>
      <w:r w:rsidRPr="00CC670F">
        <w:rPr>
          <w:rFonts w:ascii="Times New Roman" w:eastAsia="Times New Roman" w:hAnsi="Times New Roman" w:cs="Times New Roman"/>
          <w:sz w:val="26"/>
          <w:szCs w:val="26"/>
        </w:rPr>
        <w:t>контроля за</w:t>
      </w:r>
      <w:proofErr w:type="gramEnd"/>
      <w:r w:rsidRPr="00CC670F">
        <w:rPr>
          <w:rFonts w:ascii="Times New Roman" w:eastAsia="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rsidR="001A75C2" w:rsidRPr="00CC670F" w:rsidRDefault="00256A29" w:rsidP="00510110">
      <w:pPr>
        <w:spacing w:after="0" w:line="240" w:lineRule="auto"/>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122.Контроль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Уртамского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1A75C2" w:rsidRPr="00CC670F" w:rsidRDefault="001A75C2" w:rsidP="00510110">
      <w:pPr>
        <w:spacing w:after="0" w:line="240" w:lineRule="auto"/>
        <w:jc w:val="both"/>
        <w:rPr>
          <w:rFonts w:ascii="Times New Roman" w:eastAsia="Times New Roman" w:hAnsi="Times New Roman" w:cs="Times New Roman"/>
          <w:sz w:val="26"/>
          <w:szCs w:val="26"/>
        </w:rPr>
      </w:pPr>
    </w:p>
    <w:p w:rsidR="001A75C2" w:rsidRPr="00CC670F" w:rsidRDefault="00256A29" w:rsidP="00510110">
      <w:pPr>
        <w:suppressAutoHyphens/>
        <w:spacing w:after="0" w:line="240" w:lineRule="auto"/>
        <w:ind w:firstLine="720"/>
        <w:jc w:val="both"/>
        <w:rPr>
          <w:rFonts w:ascii="Times New Roman" w:eastAsia="Times New Roman" w:hAnsi="Times New Roman" w:cs="Times New Roman"/>
          <w:b/>
          <w:color w:val="000000"/>
          <w:sz w:val="26"/>
          <w:szCs w:val="26"/>
        </w:rPr>
      </w:pPr>
      <w:r w:rsidRPr="00CC670F">
        <w:rPr>
          <w:rFonts w:ascii="Times New Roman" w:eastAsia="Times New Roman" w:hAnsi="Times New Roman" w:cs="Times New Roman"/>
          <w:b/>
          <w:color w:val="000000"/>
          <w:spacing w:val="-5"/>
          <w:sz w:val="26"/>
          <w:szCs w:val="26"/>
        </w:rPr>
        <w:t xml:space="preserve">5.  </w:t>
      </w:r>
      <w:proofErr w:type="gramStart"/>
      <w:r w:rsidRPr="00CC670F">
        <w:rPr>
          <w:rFonts w:ascii="Times New Roman" w:eastAsia="Times New Roman" w:hAnsi="Times New Roman" w:cs="Times New Roman"/>
          <w:b/>
          <w:color w:val="000000"/>
          <w:sz w:val="26"/>
          <w:szCs w:val="26"/>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а также их должностных лиц, государственных или муниципальных служащих, работников.</w:t>
      </w:r>
      <w:proofErr w:type="gramEnd"/>
    </w:p>
    <w:p w:rsidR="001A75C2" w:rsidRPr="00CC670F" w:rsidRDefault="001A75C2" w:rsidP="00510110">
      <w:pPr>
        <w:suppressAutoHyphens/>
        <w:spacing w:after="0" w:line="240" w:lineRule="auto"/>
        <w:ind w:firstLine="720"/>
        <w:jc w:val="both"/>
        <w:rPr>
          <w:rFonts w:ascii="Times New Roman" w:eastAsia="Times New Roman" w:hAnsi="Times New Roman" w:cs="Times New Roman"/>
          <w:b/>
          <w:color w:val="000000"/>
          <w:sz w:val="26"/>
          <w:szCs w:val="26"/>
        </w:rPr>
      </w:pP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3"/>
          <w:sz w:val="26"/>
          <w:szCs w:val="26"/>
        </w:rPr>
        <w:t xml:space="preserve">   123.  </w:t>
      </w:r>
      <w:r w:rsidRPr="00CC670F">
        <w:rPr>
          <w:rFonts w:ascii="Times New Roman" w:eastAsia="Times New Roman" w:hAnsi="Times New Roman" w:cs="Times New Roman"/>
          <w:sz w:val="26"/>
          <w:szCs w:val="26"/>
        </w:rPr>
        <w:t xml:space="preserve">Заявитель имеет право на обжалование действий (бездействия) муниципальных служащих  Администрации </w:t>
      </w:r>
      <w:r w:rsidR="008263CE">
        <w:rPr>
          <w:rFonts w:ascii="Times New Roman" w:eastAsia="Times New Roman" w:hAnsi="Times New Roman" w:cs="Times New Roman"/>
          <w:sz w:val="26"/>
          <w:szCs w:val="26"/>
        </w:rPr>
        <w:t xml:space="preserve">Уртамского </w:t>
      </w:r>
      <w:r w:rsidRPr="00CC670F">
        <w:rPr>
          <w:rFonts w:ascii="Times New Roman" w:eastAsia="Times New Roman" w:hAnsi="Times New Roman" w:cs="Times New Roman"/>
          <w:sz w:val="26"/>
          <w:szCs w:val="26"/>
        </w:rPr>
        <w:t>поселения, решений принимаемых (осуществляемых) ими в ходе предоставления муниципальной услуги, а также имеет право на обжалование действий (бездействия) многофункционального центра, работника многофункционального центра или их работников</w:t>
      </w:r>
      <w:r w:rsidRPr="00CC670F">
        <w:rPr>
          <w:rFonts w:ascii="Times New Roman" w:eastAsia="Times New Roman" w:hAnsi="Times New Roman" w:cs="Times New Roman"/>
          <w:spacing w:val="-3"/>
          <w:sz w:val="26"/>
          <w:szCs w:val="26"/>
        </w:rPr>
        <w:t xml:space="preserve">. </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w:t>
      </w:r>
      <w:r w:rsidRPr="00CC670F">
        <w:rPr>
          <w:rFonts w:ascii="Times New Roman" w:eastAsia="Times New Roman" w:hAnsi="Times New Roman" w:cs="Times New Roman"/>
          <w:spacing w:val="-3"/>
          <w:sz w:val="26"/>
          <w:szCs w:val="26"/>
        </w:rPr>
        <w:t xml:space="preserve"> 124. </w:t>
      </w:r>
      <w:r w:rsidRPr="00CC670F">
        <w:rPr>
          <w:rFonts w:ascii="Times New Roman" w:eastAsia="Times New Roman" w:hAnsi="Times New Roman" w:cs="Times New Roman"/>
          <w:sz w:val="26"/>
          <w:szCs w:val="26"/>
        </w:rPr>
        <w:t>Заявитель может обратиться с соответствующим обращением к Главе администрации  «</w:t>
      </w:r>
      <w:r w:rsidR="00510110">
        <w:rPr>
          <w:rFonts w:ascii="Times New Roman" w:eastAsia="Times New Roman" w:hAnsi="Times New Roman" w:cs="Times New Roman"/>
          <w:sz w:val="26"/>
          <w:szCs w:val="26"/>
        </w:rPr>
        <w:t>Уртамского</w:t>
      </w:r>
      <w:r w:rsidRPr="00CC670F">
        <w:rPr>
          <w:rFonts w:ascii="Times New Roman" w:eastAsia="Times New Roman" w:hAnsi="Times New Roman" w:cs="Times New Roman"/>
          <w:sz w:val="26"/>
          <w:szCs w:val="26"/>
        </w:rPr>
        <w:t xml:space="preserve"> сельского поселения».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(Приложение 5). </w:t>
      </w:r>
    </w:p>
    <w:p w:rsidR="001A75C2" w:rsidRPr="00CC670F" w:rsidRDefault="00256A29" w:rsidP="00510110">
      <w:pPr>
        <w:spacing w:after="0" w:line="240" w:lineRule="auto"/>
        <w:ind w:firstLine="540"/>
        <w:jc w:val="both"/>
        <w:rPr>
          <w:rFonts w:ascii="Times New Roman" w:eastAsia="Times New Roman" w:hAnsi="Times New Roman" w:cs="Times New Roman"/>
          <w:b/>
          <w:spacing w:val="-3"/>
          <w:sz w:val="26"/>
          <w:szCs w:val="26"/>
        </w:rPr>
      </w:pPr>
      <w:r w:rsidRPr="00CC670F">
        <w:rPr>
          <w:rFonts w:ascii="Times New Roman" w:eastAsia="Times New Roman" w:hAnsi="Times New Roman" w:cs="Times New Roman"/>
          <w:spacing w:val="-3"/>
          <w:sz w:val="26"/>
          <w:szCs w:val="26"/>
        </w:rPr>
        <w:t xml:space="preserve">                                       </w:t>
      </w:r>
      <w:r w:rsidRPr="00CC670F">
        <w:rPr>
          <w:rFonts w:ascii="Times New Roman" w:eastAsia="Times New Roman" w:hAnsi="Times New Roman" w:cs="Times New Roman"/>
          <w:b/>
          <w:spacing w:val="-3"/>
          <w:sz w:val="26"/>
          <w:szCs w:val="26"/>
        </w:rPr>
        <w:t>Предмет жалобы</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3"/>
          <w:sz w:val="26"/>
          <w:szCs w:val="26"/>
        </w:rPr>
        <w:t>125</w:t>
      </w:r>
      <w:r w:rsidRPr="00CC670F">
        <w:rPr>
          <w:rFonts w:ascii="Times New Roman" w:eastAsia="Times New Roman" w:hAnsi="Times New Roman" w:cs="Times New Roman"/>
          <w:sz w:val="26"/>
          <w:szCs w:val="26"/>
        </w:rPr>
        <w:t xml:space="preserve"> Предметом досудебного (внесудебного) обжалования являются действия (бездействия) Администрации </w:t>
      </w:r>
      <w:r w:rsidR="008263CE">
        <w:rPr>
          <w:rFonts w:ascii="Times New Roman" w:eastAsia="Times New Roman" w:hAnsi="Times New Roman" w:cs="Times New Roman"/>
          <w:sz w:val="26"/>
          <w:szCs w:val="26"/>
        </w:rPr>
        <w:t>Уртамского</w:t>
      </w:r>
      <w:r w:rsidRPr="00CC670F">
        <w:rPr>
          <w:rFonts w:ascii="Times New Roman" w:eastAsia="Times New Roman" w:hAnsi="Times New Roman" w:cs="Times New Roman"/>
          <w:sz w:val="26"/>
          <w:szCs w:val="26"/>
        </w:rPr>
        <w:t xml:space="preserve"> сельского поселения, должностных лиц</w:t>
      </w:r>
      <w:proofErr w:type="gramStart"/>
      <w:r w:rsidRPr="00CC670F">
        <w:rPr>
          <w:rFonts w:ascii="Times New Roman" w:eastAsia="Times New Roman" w:hAnsi="Times New Roman" w:cs="Times New Roman"/>
          <w:sz w:val="26"/>
          <w:szCs w:val="26"/>
        </w:rPr>
        <w:t xml:space="preserve"> ,</w:t>
      </w:r>
      <w:proofErr w:type="gramEnd"/>
      <w:r w:rsidRPr="00CC670F">
        <w:rPr>
          <w:rFonts w:ascii="Times New Roman" w:eastAsia="Times New Roman" w:hAnsi="Times New Roman" w:cs="Times New Roman"/>
          <w:sz w:val="26"/>
          <w:szCs w:val="26"/>
        </w:rPr>
        <w:t xml:space="preserve"> муниципального служащего, или муниципального служащего, </w:t>
      </w:r>
      <w:r w:rsidRPr="00CC670F">
        <w:rPr>
          <w:rFonts w:ascii="Times New Roman" w:eastAsia="Times New Roman" w:hAnsi="Times New Roman" w:cs="Times New Roman"/>
          <w:sz w:val="26"/>
          <w:szCs w:val="26"/>
        </w:rPr>
        <w:lastRenderedPageBreak/>
        <w:t>многофункционального центра, его руководителя, а также принимаемые ими решения при предоставлении муниципальной услуги, в то числе связанные с:</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Нарушением срока регистрации запроса о предоставлении государственной или муниципальной услуги, запроса, указанного в статье 15.1 Федерального закона от 27.07.2010 № 210-ФЗ;</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нарушение срока или порядка выдачи документов по результатам предоставления государственной или муниципальной услуги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roofErr w:type="gramEnd"/>
      <w:r w:rsidRPr="00CC670F">
        <w:rPr>
          <w:rFonts w:ascii="Times New Roman" w:eastAsia="Times New Roman" w:hAnsi="Times New Roman" w:cs="Times New Roman"/>
          <w:sz w:val="26"/>
          <w:szCs w:val="26"/>
        </w:rPr>
        <w:t xml:space="preserve"> от 27.07.2010 года № 210-ФЗ.;</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w:t>
      </w:r>
      <w:r w:rsidRPr="00CC670F">
        <w:rPr>
          <w:rFonts w:ascii="Times New Roman" w:eastAsia="Arial" w:hAnsi="Times New Roman" w:cs="Times New Roman"/>
          <w:color w:val="333333"/>
          <w:sz w:val="26"/>
          <w:szCs w:val="26"/>
        </w:rPr>
        <w:t xml:space="preserve"> </w:t>
      </w:r>
      <w:r w:rsidRPr="00CC670F">
        <w:rPr>
          <w:rFonts w:ascii="Times New Roman" w:eastAsia="Times New Roman" w:hAnsi="Times New Roman" w:cs="Times New Roman"/>
          <w:sz w:val="26"/>
          <w:szCs w:val="26"/>
        </w:rPr>
        <w:t>нормативными правовыми актами российской Федерации, нормативно правовыми актами Томской области, муниципальными правовыми актами для предоставления муниципальной услуги;</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Отказом в приеме документов, предоставление которых предусмотрено нормативно правовыми актами Российской Федерации, нормативно правовыми актами Томской области, муниципальными правовыми актами для предоставления муниципальной услуги, у заявителя;</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Томской области, муниципальными правовыми актами;</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Затребованием с заявителя при предоставлении муниципальной услуги платы, не предусмотренной нормативно правовыми актами Российской Федерации, нормативными правовыми актами Томской области, муниципальными правовыми актами;</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C670F">
        <w:rPr>
          <w:rFonts w:ascii="Times New Roman" w:eastAsia="Times New Roman" w:hAnsi="Times New Roman" w:cs="Times New Roman"/>
          <w:sz w:val="26"/>
          <w:szCs w:val="26"/>
        </w:rPr>
        <w:t xml:space="preserve"> </w:t>
      </w:r>
      <w:proofErr w:type="gramStart"/>
      <w:r w:rsidRPr="00CC670F">
        <w:rPr>
          <w:rFonts w:ascii="Times New Roman" w:eastAsia="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CC670F">
        <w:rPr>
          <w:rFonts w:ascii="Times New Roman" w:eastAsia="Times New Roman" w:hAnsi="Times New Roman" w:cs="Times New Roman"/>
          <w:sz w:val="26"/>
          <w:szCs w:val="26"/>
        </w:rPr>
        <w:lastRenderedPageBreak/>
        <w:t xml:space="preserve">муниципальных услуг в полном объеме в порядке, определенном </w:t>
      </w:r>
      <w:hyperlink r:id="rId19">
        <w:r w:rsidRPr="00CC670F">
          <w:rPr>
            <w:rFonts w:ascii="Times New Roman" w:eastAsia="Times New Roman" w:hAnsi="Times New Roman" w:cs="Times New Roman"/>
            <w:color w:val="0000FF"/>
            <w:sz w:val="26"/>
            <w:szCs w:val="26"/>
            <w:u w:val="single"/>
          </w:rPr>
          <w:t>частью 1.3 статьи 16</w:t>
        </w:r>
      </w:hyperlink>
      <w:r w:rsidRPr="00CC670F">
        <w:rPr>
          <w:rFonts w:ascii="Times New Roman" w:eastAsia="Times New Roman" w:hAnsi="Times New Roman" w:cs="Times New Roman"/>
          <w:sz w:val="26"/>
          <w:szCs w:val="26"/>
        </w:rPr>
        <w:t xml:space="preserve"> федерального закона от 27.07.2010 года № 210-ФЗ.</w:t>
      </w:r>
      <w:proofErr w:type="gramEnd"/>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от 27.07.2010 N 210-ФЗ</w:t>
      </w:r>
      <w:proofErr w:type="gramStart"/>
      <w:r w:rsidRPr="00CC670F">
        <w:rPr>
          <w:rFonts w:ascii="Times New Roman" w:eastAsia="Times New Roman" w:hAnsi="Times New Roman" w:cs="Times New Roman"/>
          <w:spacing w:val="3"/>
          <w:sz w:val="26"/>
          <w:szCs w:val="26"/>
        </w:rPr>
        <w:t xml:space="preserve"> </w:t>
      </w:r>
      <w:r w:rsidRPr="00CC670F">
        <w:rPr>
          <w:rFonts w:ascii="Times New Roman" w:eastAsia="Times New Roman" w:hAnsi="Times New Roman" w:cs="Times New Roman"/>
          <w:sz w:val="26"/>
          <w:szCs w:val="26"/>
        </w:rPr>
        <w:t>.</w:t>
      </w:r>
      <w:proofErr w:type="gramEnd"/>
      <w:r w:rsidRPr="00CC670F">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от 27.07.2010 N 210-ФЗ</w:t>
      </w:r>
      <w:proofErr w:type="gramStart"/>
      <w:r w:rsidRPr="00CC670F">
        <w:rPr>
          <w:rFonts w:ascii="Times New Roman" w:eastAsia="Times New Roman" w:hAnsi="Times New Roman" w:cs="Times New Roman"/>
          <w:spacing w:val="3"/>
          <w:sz w:val="26"/>
          <w:szCs w:val="26"/>
        </w:rPr>
        <w:t xml:space="preserve"> </w:t>
      </w:r>
      <w:r w:rsidRPr="00CC670F">
        <w:rPr>
          <w:rFonts w:ascii="Times New Roman" w:eastAsia="Times New Roman" w:hAnsi="Times New Roman" w:cs="Times New Roman"/>
          <w:sz w:val="26"/>
          <w:szCs w:val="26"/>
        </w:rPr>
        <w:t>.</w:t>
      </w:r>
      <w:proofErr w:type="gramEnd"/>
      <w:r w:rsidRPr="00CC670F">
        <w:rPr>
          <w:rFonts w:ascii="Times New Roman" w:eastAsia="Times New Roman" w:hAnsi="Times New Roman" w:cs="Times New Roman"/>
          <w:sz w:val="26"/>
          <w:szCs w:val="26"/>
        </w:rPr>
        <w:t xml:space="preserve"> </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126. Жалоба должна содержать:</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r w:rsidRPr="00CC670F">
        <w:rPr>
          <w:rFonts w:ascii="Times New Roman" w:eastAsia="Times New Roman" w:hAnsi="Times New Roman" w:cs="Times New Roman"/>
          <w:sz w:val="26"/>
          <w:szCs w:val="26"/>
        </w:rPr>
        <w:t xml:space="preserve"> Заявителем могут быть представлены документы (при наличии), подтверждающие доводы заявителя, либо их копии.</w:t>
      </w:r>
    </w:p>
    <w:p w:rsidR="001A75C2" w:rsidRPr="00CC670F" w:rsidRDefault="00256A29" w:rsidP="00510110">
      <w:pPr>
        <w:tabs>
          <w:tab w:val="left" w:pos="1210"/>
        </w:tabs>
        <w:suppressAutoHyphens/>
        <w:spacing w:after="0" w:line="240" w:lineRule="auto"/>
        <w:ind w:firstLine="720"/>
        <w:jc w:val="both"/>
        <w:rPr>
          <w:rFonts w:ascii="Times New Roman" w:eastAsia="Times New Roman" w:hAnsi="Times New Roman" w:cs="Times New Roman"/>
          <w:spacing w:val="-3"/>
          <w:sz w:val="26"/>
          <w:szCs w:val="26"/>
        </w:rPr>
      </w:pPr>
      <w:r w:rsidRPr="00CC670F">
        <w:rPr>
          <w:rFonts w:ascii="Times New Roman" w:eastAsia="Times New Roman" w:hAnsi="Times New Roman" w:cs="Times New Roman"/>
          <w:spacing w:val="-3"/>
          <w:sz w:val="26"/>
          <w:szCs w:val="26"/>
        </w:rPr>
        <w:t>127.</w:t>
      </w:r>
      <w:r w:rsidRPr="00CC670F">
        <w:rPr>
          <w:rFonts w:ascii="Times New Roman" w:eastAsia="Times New Roman" w:hAnsi="Times New Roman" w:cs="Times New Roman"/>
          <w:spacing w:val="-3"/>
          <w:sz w:val="26"/>
          <w:szCs w:val="26"/>
        </w:rPr>
        <w:tab/>
        <w:t>В письменном обращении указываются:</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3"/>
          <w:sz w:val="26"/>
          <w:szCs w:val="26"/>
        </w:rPr>
        <w:t xml:space="preserve">а) </w:t>
      </w:r>
      <w:r w:rsidRPr="00CC670F">
        <w:rPr>
          <w:rFonts w:ascii="Times New Roman" w:eastAsia="Times New Roman" w:hAnsi="Times New Roman" w:cs="Times New Roman"/>
          <w:sz w:val="26"/>
          <w:szCs w:val="26"/>
        </w:rPr>
        <w:t>наименование органа, предоставляющего муниципальную услугу,  его должностного лица, муниципального служащего, или муниципального служащего, многофункционального центра, его руководителя, решения и действия (бездействие) которых обжалуются.</w:t>
      </w:r>
    </w:p>
    <w:p w:rsidR="001A75C2" w:rsidRPr="00CC670F" w:rsidRDefault="00256A29" w:rsidP="00510110">
      <w:pPr>
        <w:tabs>
          <w:tab w:val="left" w:pos="1210"/>
        </w:tabs>
        <w:suppressAutoHyphens/>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15"/>
          <w:sz w:val="26"/>
          <w:szCs w:val="26"/>
        </w:rPr>
        <w:lastRenderedPageBreak/>
        <w:t xml:space="preserve">         б)</w:t>
      </w:r>
      <w:r w:rsidRPr="00CC670F">
        <w:rPr>
          <w:rFonts w:ascii="Times New Roman" w:eastAsia="Times New Roman" w:hAnsi="Times New Roman" w:cs="Times New Roman"/>
          <w:sz w:val="26"/>
          <w:szCs w:val="26"/>
        </w:rPr>
        <w:t xml:space="preserve"> </w:t>
      </w:r>
      <w:r w:rsidRPr="00CC670F">
        <w:rPr>
          <w:rFonts w:ascii="Times New Roman" w:eastAsia="Times New Roman" w:hAnsi="Times New Roman" w:cs="Times New Roman"/>
          <w:spacing w:val="3"/>
          <w:sz w:val="26"/>
          <w:szCs w:val="26"/>
        </w:rPr>
        <w:t xml:space="preserve">фамилия, имя; отчество заявителя либо полное наименование для </w:t>
      </w:r>
      <w:r w:rsidRPr="00CC670F">
        <w:rPr>
          <w:rFonts w:ascii="Times New Roman" w:eastAsia="Times New Roman" w:hAnsi="Times New Roman" w:cs="Times New Roman"/>
          <w:spacing w:val="-5"/>
          <w:sz w:val="26"/>
          <w:szCs w:val="26"/>
        </w:rPr>
        <w:t>юридического лица.</w:t>
      </w:r>
    </w:p>
    <w:p w:rsidR="001A75C2" w:rsidRPr="00CC670F" w:rsidRDefault="00256A29" w:rsidP="00510110">
      <w:pPr>
        <w:tabs>
          <w:tab w:val="left" w:pos="806"/>
        </w:tabs>
        <w:suppressAutoHyphens/>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14"/>
          <w:sz w:val="26"/>
          <w:szCs w:val="26"/>
        </w:rPr>
        <w:t xml:space="preserve">         в)</w:t>
      </w:r>
      <w:r w:rsidRPr="00CC670F">
        <w:rPr>
          <w:rFonts w:ascii="Times New Roman" w:eastAsia="Times New Roman" w:hAnsi="Times New Roman" w:cs="Times New Roman"/>
          <w:sz w:val="26"/>
          <w:szCs w:val="26"/>
        </w:rPr>
        <w:t xml:space="preserve"> </w:t>
      </w:r>
      <w:r w:rsidRPr="00CC670F">
        <w:rPr>
          <w:rFonts w:ascii="Times New Roman" w:eastAsia="Times New Roman" w:hAnsi="Times New Roman" w:cs="Times New Roman"/>
          <w:spacing w:val="-3"/>
          <w:sz w:val="26"/>
          <w:szCs w:val="26"/>
        </w:rPr>
        <w:t>почтовый адрес, по которому должен быть направлен ответ, контакт</w:t>
      </w:r>
      <w:r w:rsidRPr="00CC670F">
        <w:rPr>
          <w:rFonts w:ascii="Times New Roman" w:eastAsia="Times New Roman" w:hAnsi="Times New Roman" w:cs="Times New Roman"/>
          <w:spacing w:val="-8"/>
          <w:sz w:val="26"/>
          <w:szCs w:val="26"/>
        </w:rPr>
        <w:t>ный телефон;</w:t>
      </w:r>
    </w:p>
    <w:p w:rsidR="001A75C2" w:rsidRPr="00CC670F" w:rsidRDefault="00256A29" w:rsidP="00510110">
      <w:pPr>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10"/>
          <w:sz w:val="26"/>
          <w:szCs w:val="26"/>
        </w:rPr>
        <w:t xml:space="preserve">         г)</w:t>
      </w:r>
      <w:r w:rsidRPr="00CC670F">
        <w:rPr>
          <w:rFonts w:ascii="Times New Roman" w:eastAsia="Times New Roman" w:hAnsi="Times New Roman" w:cs="Times New Roman"/>
          <w:sz w:val="26"/>
          <w:szCs w:val="26"/>
        </w:rPr>
        <w:t xml:space="preserve"> </w:t>
      </w:r>
      <w:r w:rsidRPr="00CC670F">
        <w:rPr>
          <w:rFonts w:ascii="Times New Roman" w:eastAsia="Times New Roman" w:hAnsi="Times New Roman" w:cs="Times New Roman"/>
          <w:spacing w:val="-3"/>
          <w:sz w:val="26"/>
          <w:szCs w:val="26"/>
        </w:rPr>
        <w:t>сведения об обжалуемых решениях и действиях (бездействии) органа предоставляющего муниципальную услугу</w:t>
      </w:r>
      <w:r w:rsidRPr="00CC670F">
        <w:rPr>
          <w:rFonts w:ascii="Times New Roman" w:eastAsia="Times New Roman" w:hAnsi="Times New Roman" w:cs="Times New Roman"/>
          <w:sz w:val="26"/>
          <w:szCs w:val="26"/>
        </w:rPr>
        <w:t xml:space="preserve"> его должностного лица, муниципального служащего, или муниципального служащего, многофункционального центра, его руководителя.</w:t>
      </w:r>
    </w:p>
    <w:p w:rsidR="001A75C2" w:rsidRPr="00CC670F" w:rsidRDefault="00256A29" w:rsidP="00510110">
      <w:pPr>
        <w:suppressAutoHyphens/>
        <w:spacing w:after="0" w:line="240" w:lineRule="auto"/>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12"/>
          <w:sz w:val="26"/>
          <w:szCs w:val="26"/>
        </w:rPr>
        <w:t xml:space="preserve">         </w:t>
      </w:r>
      <w:proofErr w:type="spellStart"/>
      <w:r w:rsidRPr="00CC670F">
        <w:rPr>
          <w:rFonts w:ascii="Times New Roman" w:eastAsia="Times New Roman" w:hAnsi="Times New Roman" w:cs="Times New Roman"/>
          <w:spacing w:val="-12"/>
          <w:sz w:val="26"/>
          <w:szCs w:val="26"/>
        </w:rPr>
        <w:t>д</w:t>
      </w:r>
      <w:proofErr w:type="spellEnd"/>
      <w:r w:rsidRPr="00CC670F">
        <w:rPr>
          <w:rFonts w:ascii="Times New Roman" w:eastAsia="Times New Roman" w:hAnsi="Times New Roman" w:cs="Times New Roman"/>
          <w:spacing w:val="-12"/>
          <w:sz w:val="26"/>
          <w:szCs w:val="26"/>
        </w:rPr>
        <w:t>)</w:t>
      </w:r>
      <w:r w:rsidRPr="00CC670F">
        <w:rPr>
          <w:rFonts w:ascii="Times New Roman" w:eastAsia="Times New Roman" w:hAnsi="Times New Roman" w:cs="Times New Roman"/>
          <w:sz w:val="26"/>
          <w:szCs w:val="26"/>
        </w:rPr>
        <w:t xml:space="preserve"> </w:t>
      </w:r>
      <w:r w:rsidRPr="00CC670F">
        <w:rPr>
          <w:rFonts w:ascii="Times New Roman" w:eastAsia="Times New Roman" w:hAnsi="Times New Roman" w:cs="Times New Roman"/>
          <w:spacing w:val="-3"/>
          <w:sz w:val="26"/>
          <w:szCs w:val="26"/>
        </w:rPr>
        <w:t>личная подпись (подпись уполномоченного представителя) и дата. Письменное обращение должно быть написано разборчивым почерком,</w:t>
      </w:r>
      <w:r w:rsidRPr="00CC670F">
        <w:rPr>
          <w:rFonts w:ascii="Times New Roman" w:eastAsia="Times New Roman" w:hAnsi="Times New Roman" w:cs="Times New Roman"/>
          <w:spacing w:val="-4"/>
          <w:sz w:val="26"/>
          <w:szCs w:val="26"/>
        </w:rPr>
        <w:t xml:space="preserve"> позволяющим рассмотреть поступившее обращение.</w:t>
      </w:r>
    </w:p>
    <w:p w:rsidR="001A75C2" w:rsidRPr="00CC670F" w:rsidRDefault="00256A29" w:rsidP="00510110">
      <w:pPr>
        <w:spacing w:after="0" w:line="240" w:lineRule="auto"/>
        <w:ind w:firstLine="709"/>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9"/>
          <w:sz w:val="26"/>
          <w:szCs w:val="26"/>
        </w:rPr>
        <w:t>128.</w:t>
      </w:r>
      <w:r w:rsidRPr="00CC670F">
        <w:rPr>
          <w:rFonts w:ascii="Times New Roman" w:eastAsia="Times New Roman" w:hAnsi="Times New Roman" w:cs="Times New Roman"/>
          <w:sz w:val="26"/>
          <w:szCs w:val="26"/>
        </w:rPr>
        <w:t xml:space="preserve"> Исчерпывающий перечень оснований для отказа в направлении ответа по существу на обращение (жалобу):</w:t>
      </w:r>
    </w:p>
    <w:p w:rsidR="001A75C2" w:rsidRPr="00CC670F" w:rsidRDefault="00256A29" w:rsidP="00510110">
      <w:pPr>
        <w:spacing w:after="0" w:line="240" w:lineRule="auto"/>
        <w:ind w:firstLine="709"/>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в обращении (жалобе) отсутствуют данные о заявителе, направившем обращение, и почтовый адрес, по которому должен быть направлен ответ;</w:t>
      </w:r>
    </w:p>
    <w:p w:rsidR="001A75C2" w:rsidRPr="00CC670F" w:rsidRDefault="00256A29" w:rsidP="00510110">
      <w:pPr>
        <w:spacing w:after="0" w:line="240" w:lineRule="auto"/>
        <w:ind w:firstLine="709"/>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наличие в обращении (жалобе) нецензурных либо оскорбительных выражений, угрозы жизни, здоровью и имуществу должностного лица, а также членов его семьи;</w:t>
      </w:r>
    </w:p>
    <w:p w:rsidR="001A75C2" w:rsidRPr="00CC670F" w:rsidRDefault="00256A29" w:rsidP="00510110">
      <w:pPr>
        <w:spacing w:after="0" w:line="240" w:lineRule="auto"/>
        <w:ind w:firstLine="709"/>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текст обращения (жалобы) не поддается прочтению;</w:t>
      </w:r>
    </w:p>
    <w:p w:rsidR="001A75C2" w:rsidRPr="00CC670F" w:rsidRDefault="00256A29" w:rsidP="00510110">
      <w:pPr>
        <w:spacing w:after="0" w:line="240" w:lineRule="auto"/>
        <w:ind w:firstLine="540"/>
        <w:jc w:val="both"/>
        <w:rPr>
          <w:rFonts w:ascii="Times New Roman" w:eastAsia="Times New Roman" w:hAnsi="Times New Roman" w:cs="Times New Roman"/>
          <w:spacing w:val="-3"/>
          <w:sz w:val="26"/>
          <w:szCs w:val="26"/>
        </w:rPr>
      </w:pPr>
      <w:r w:rsidRPr="00CC670F">
        <w:rPr>
          <w:rFonts w:ascii="Times New Roman" w:eastAsia="Times New Roman" w:hAnsi="Times New Roman" w:cs="Times New Roman"/>
          <w:sz w:val="26"/>
          <w:szCs w:val="26"/>
        </w:rPr>
        <w:t xml:space="preserve">- в случае если в обращении (жалобе) содержатся претензии, на которые ему </w:t>
      </w:r>
      <w:r w:rsidRPr="00CC670F">
        <w:rPr>
          <w:rFonts w:ascii="Times New Roman" w:eastAsia="Times New Roman" w:hAnsi="Times New Roman" w:cs="Times New Roman"/>
          <w:spacing w:val="-3"/>
          <w:sz w:val="26"/>
          <w:szCs w:val="26"/>
        </w:rPr>
        <w:t>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1A75C2" w:rsidRPr="00CC670F" w:rsidRDefault="00256A29" w:rsidP="00510110">
      <w:pPr>
        <w:spacing w:after="0" w:line="240" w:lineRule="auto"/>
        <w:ind w:firstLine="540"/>
        <w:jc w:val="both"/>
        <w:rPr>
          <w:rFonts w:ascii="Times New Roman" w:eastAsia="Times New Roman" w:hAnsi="Times New Roman" w:cs="Times New Roman"/>
          <w:spacing w:val="-3"/>
          <w:sz w:val="26"/>
          <w:szCs w:val="26"/>
        </w:rPr>
      </w:pPr>
      <w:r w:rsidRPr="00CC670F">
        <w:rPr>
          <w:rFonts w:ascii="Times New Roman" w:eastAsia="Times New Roman" w:hAnsi="Times New Roman" w:cs="Times New Roman"/>
          <w:spacing w:val="-3"/>
          <w:sz w:val="26"/>
          <w:szCs w:val="26"/>
        </w:rPr>
        <w:t>129.</w:t>
      </w:r>
      <w:r w:rsidRPr="00CC670F">
        <w:rPr>
          <w:rFonts w:ascii="Times New Roman" w:eastAsia="Times New Roman" w:hAnsi="Times New Roman" w:cs="Times New Roman"/>
          <w:spacing w:val="-3"/>
          <w:sz w:val="26"/>
          <w:szCs w:val="26"/>
        </w:rPr>
        <w:tab/>
      </w:r>
      <w:proofErr w:type="gramStart"/>
      <w:r w:rsidRPr="00CC670F">
        <w:rPr>
          <w:rFonts w:ascii="Times New Roman" w:eastAsia="Times New Roman" w:hAnsi="Times New Roman" w:cs="Times New Roman"/>
          <w:spacing w:val="-3"/>
          <w:sz w:val="26"/>
          <w:szCs w:val="26"/>
        </w:rPr>
        <w:t>Письменное обращение подлежит рассмотрению в течение 15 рабочих дней с даты регистрации обращения,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Федерального закона</w:t>
      </w:r>
      <w:r w:rsidRPr="00CC670F">
        <w:rPr>
          <w:rFonts w:ascii="Times New Roman" w:eastAsia="Times New Roman" w:hAnsi="Times New Roman" w:cs="Times New Roman"/>
          <w:sz w:val="26"/>
          <w:szCs w:val="26"/>
        </w:rPr>
        <w:t xml:space="preserve"> от 27.07.2010 № 210-ФЗ</w:t>
      </w:r>
      <w:r w:rsidRPr="00CC670F">
        <w:rPr>
          <w:rFonts w:ascii="Times New Roman" w:eastAsia="Times New Roman" w:hAnsi="Times New Roman" w:cs="Times New Roman"/>
          <w:spacing w:val="-3"/>
          <w:sz w:val="26"/>
          <w:szCs w:val="26"/>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CC670F">
        <w:rPr>
          <w:rFonts w:ascii="Times New Roman" w:eastAsia="Times New Roman" w:hAnsi="Times New Roman" w:cs="Times New Roman"/>
          <w:spacing w:val="-3"/>
          <w:sz w:val="26"/>
          <w:szCs w:val="26"/>
        </w:rPr>
        <w:t xml:space="preserve"> - в течение пяти рабочих дней со дня ее регистрации.</w:t>
      </w:r>
    </w:p>
    <w:p w:rsidR="001A75C2" w:rsidRPr="00CC670F" w:rsidRDefault="00256A29" w:rsidP="00510110">
      <w:pPr>
        <w:suppressAutoHyphens/>
        <w:spacing w:after="0" w:line="240" w:lineRule="auto"/>
        <w:ind w:firstLine="720"/>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3"/>
          <w:sz w:val="26"/>
          <w:szCs w:val="26"/>
        </w:rPr>
        <w:t xml:space="preserve">При устном обращении ответ заявителю дается непосредственно в ходе </w:t>
      </w:r>
      <w:r w:rsidRPr="00CC670F">
        <w:rPr>
          <w:rFonts w:ascii="Times New Roman" w:eastAsia="Times New Roman" w:hAnsi="Times New Roman" w:cs="Times New Roman"/>
          <w:spacing w:val="-6"/>
          <w:sz w:val="26"/>
          <w:szCs w:val="26"/>
        </w:rPr>
        <w:t>личного приема.</w:t>
      </w:r>
    </w:p>
    <w:p w:rsidR="001A75C2" w:rsidRPr="00CC670F" w:rsidRDefault="00256A29" w:rsidP="00510110">
      <w:pPr>
        <w:tabs>
          <w:tab w:val="left" w:pos="1246"/>
        </w:tabs>
        <w:suppressAutoHyphens/>
        <w:spacing w:after="0" w:line="240" w:lineRule="auto"/>
        <w:ind w:firstLine="720"/>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10"/>
          <w:sz w:val="26"/>
          <w:szCs w:val="26"/>
        </w:rPr>
        <w:t>130.</w:t>
      </w:r>
      <w:r w:rsidRPr="00CC670F">
        <w:rPr>
          <w:rFonts w:ascii="Times New Roman" w:eastAsia="Times New Roman" w:hAnsi="Times New Roman" w:cs="Times New Roman"/>
          <w:sz w:val="26"/>
          <w:szCs w:val="26"/>
        </w:rPr>
        <w:tab/>
      </w:r>
      <w:r w:rsidRPr="00CC670F">
        <w:rPr>
          <w:rFonts w:ascii="Times New Roman" w:eastAsia="Times New Roman" w:hAnsi="Times New Roman" w:cs="Times New Roman"/>
          <w:spacing w:val="3"/>
          <w:sz w:val="26"/>
          <w:szCs w:val="26"/>
        </w:rPr>
        <w:t xml:space="preserve">Если  в результате рассмотрения обращения доводы заявителя </w:t>
      </w:r>
      <w:r w:rsidRPr="00CC670F">
        <w:rPr>
          <w:rFonts w:ascii="Times New Roman" w:eastAsia="Times New Roman" w:hAnsi="Times New Roman" w:cs="Times New Roman"/>
          <w:spacing w:val="-1"/>
          <w:sz w:val="26"/>
          <w:szCs w:val="26"/>
        </w:rPr>
        <w:t>признаны обоснованными, то принимается решение о привлечении к ответ</w:t>
      </w:r>
      <w:r w:rsidRPr="00CC670F">
        <w:rPr>
          <w:rFonts w:ascii="Times New Roman" w:eastAsia="Times New Roman" w:hAnsi="Times New Roman" w:cs="Times New Roman"/>
          <w:spacing w:val="-2"/>
          <w:sz w:val="26"/>
          <w:szCs w:val="26"/>
        </w:rPr>
        <w:t>ственности должностного лица, допустившего нарушение в ходе ис</w:t>
      </w:r>
      <w:r w:rsidRPr="00CC670F">
        <w:rPr>
          <w:rFonts w:ascii="Times New Roman" w:eastAsia="Times New Roman" w:hAnsi="Times New Roman" w:cs="Times New Roman"/>
          <w:spacing w:val="-3"/>
          <w:sz w:val="26"/>
          <w:szCs w:val="26"/>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1A75C2" w:rsidRPr="00CC670F" w:rsidRDefault="00256A29" w:rsidP="00510110">
      <w:pPr>
        <w:suppressAutoHyphens/>
        <w:spacing w:after="0" w:line="240" w:lineRule="auto"/>
        <w:ind w:firstLine="720"/>
        <w:jc w:val="both"/>
        <w:rPr>
          <w:rFonts w:ascii="Times New Roman" w:eastAsia="Times New Roman" w:hAnsi="Times New Roman" w:cs="Times New Roman"/>
          <w:sz w:val="26"/>
          <w:szCs w:val="26"/>
        </w:rPr>
      </w:pPr>
      <w:r w:rsidRPr="00CC670F">
        <w:rPr>
          <w:rFonts w:ascii="Times New Roman" w:eastAsia="Times New Roman" w:hAnsi="Times New Roman" w:cs="Times New Roman"/>
          <w:spacing w:val="-4"/>
          <w:sz w:val="26"/>
          <w:szCs w:val="26"/>
        </w:rPr>
        <w:t>Если в ходе рассмотрения обращение признано необоснованным, заяви</w:t>
      </w:r>
      <w:r w:rsidRPr="00CC670F">
        <w:rPr>
          <w:rFonts w:ascii="Times New Roman" w:eastAsia="Times New Roman" w:hAnsi="Times New Roman" w:cs="Times New Roman"/>
          <w:spacing w:val="-5"/>
          <w:sz w:val="26"/>
          <w:szCs w:val="26"/>
        </w:rPr>
        <w:t>телю направляется сообщение о результате рассмотрения обращения с указа</w:t>
      </w:r>
      <w:r w:rsidRPr="00CC670F">
        <w:rPr>
          <w:rFonts w:ascii="Times New Roman" w:eastAsia="Times New Roman" w:hAnsi="Times New Roman" w:cs="Times New Roman"/>
          <w:spacing w:val="-3"/>
          <w:sz w:val="26"/>
          <w:szCs w:val="26"/>
        </w:rPr>
        <w:t>нием причин, почему оно признано необоснованным.</w:t>
      </w:r>
    </w:p>
    <w:p w:rsidR="001A75C2" w:rsidRPr="00CC670F" w:rsidRDefault="00256A29" w:rsidP="00510110">
      <w:pPr>
        <w:tabs>
          <w:tab w:val="left" w:pos="1246"/>
        </w:tabs>
        <w:suppressAutoHyphens/>
        <w:spacing w:after="0" w:line="240" w:lineRule="auto"/>
        <w:ind w:firstLine="720"/>
        <w:jc w:val="both"/>
        <w:rPr>
          <w:rFonts w:ascii="Times New Roman" w:eastAsia="Times New Roman" w:hAnsi="Times New Roman" w:cs="Times New Roman"/>
          <w:spacing w:val="-3"/>
          <w:sz w:val="26"/>
          <w:szCs w:val="26"/>
        </w:rPr>
      </w:pPr>
      <w:r w:rsidRPr="00CC670F">
        <w:rPr>
          <w:rFonts w:ascii="Times New Roman" w:eastAsia="Times New Roman" w:hAnsi="Times New Roman" w:cs="Times New Roman"/>
          <w:spacing w:val="-9"/>
          <w:sz w:val="26"/>
          <w:szCs w:val="26"/>
        </w:rPr>
        <w:t>131.</w:t>
      </w:r>
      <w:r w:rsidRPr="00CC670F">
        <w:rPr>
          <w:rFonts w:ascii="Times New Roman" w:eastAsia="Times New Roman" w:hAnsi="Times New Roman" w:cs="Times New Roman"/>
          <w:sz w:val="26"/>
          <w:szCs w:val="26"/>
        </w:rPr>
        <w:tab/>
      </w:r>
      <w:r w:rsidRPr="00CC670F">
        <w:rPr>
          <w:rFonts w:ascii="Times New Roman" w:eastAsia="Times New Roman" w:hAnsi="Times New Roman" w:cs="Times New Roman"/>
          <w:spacing w:val="-4"/>
          <w:sz w:val="26"/>
          <w:szCs w:val="26"/>
        </w:rPr>
        <w:t>Обращение считается разрешенным, если рассмотрены все постав</w:t>
      </w:r>
      <w:r w:rsidRPr="00CC670F">
        <w:rPr>
          <w:rFonts w:ascii="Times New Roman" w:eastAsia="Times New Roman" w:hAnsi="Times New Roman" w:cs="Times New Roman"/>
          <w:spacing w:val="-1"/>
          <w:sz w:val="26"/>
          <w:szCs w:val="26"/>
        </w:rPr>
        <w:t>ленные в нем вопросы, приняты необходимые меры и даны письменные от</w:t>
      </w:r>
      <w:r w:rsidRPr="00CC670F">
        <w:rPr>
          <w:rFonts w:ascii="Times New Roman" w:eastAsia="Times New Roman" w:hAnsi="Times New Roman" w:cs="Times New Roman"/>
          <w:spacing w:val="-3"/>
          <w:sz w:val="26"/>
          <w:szCs w:val="26"/>
        </w:rPr>
        <w:t>веты по существу всех поставленных в обращении вопросов.</w:t>
      </w:r>
    </w:p>
    <w:p w:rsidR="001A75C2" w:rsidRPr="00CC670F" w:rsidRDefault="00256A29" w:rsidP="00510110">
      <w:pPr>
        <w:tabs>
          <w:tab w:val="left" w:pos="1246"/>
        </w:tabs>
        <w:suppressAutoHyphens/>
        <w:spacing w:after="0" w:line="240" w:lineRule="auto"/>
        <w:ind w:firstLine="720"/>
        <w:jc w:val="both"/>
        <w:rPr>
          <w:rFonts w:ascii="Times New Roman" w:eastAsia="Times New Roman" w:hAnsi="Times New Roman" w:cs="Times New Roman"/>
          <w:spacing w:val="-3"/>
          <w:sz w:val="26"/>
          <w:szCs w:val="26"/>
        </w:rPr>
      </w:pPr>
      <w:r w:rsidRPr="00CC670F">
        <w:rPr>
          <w:rFonts w:ascii="Times New Roman" w:eastAsia="Times New Roman" w:hAnsi="Times New Roman" w:cs="Times New Roman"/>
          <w:spacing w:val="-3"/>
          <w:sz w:val="26"/>
          <w:szCs w:val="26"/>
        </w:rPr>
        <w:t xml:space="preserve">132. Порядок  информирования заявителя о результатах рассмотрения жалобы </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По результатам рассмотрения жалобы принимается одно из следующих решений:</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proofErr w:type="gramStart"/>
      <w:r w:rsidRPr="00CC670F">
        <w:rPr>
          <w:rFonts w:ascii="Times New Roman" w:eastAsia="Times New Roman" w:hAnsi="Times New Roman" w:cs="Times New Roman"/>
          <w:spacing w:val="-3"/>
          <w:sz w:val="26"/>
          <w:szCs w:val="26"/>
        </w:rPr>
        <w:lastRenderedPageBreak/>
        <w:t xml:space="preserve">- </w:t>
      </w:r>
      <w:r w:rsidRPr="00CC670F">
        <w:rPr>
          <w:rFonts w:ascii="Times New Roman" w:eastAsia="Times New Roman" w:hAnsi="Times New Roman" w:cs="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в удовлетворении жалобы отказывается.</w:t>
      </w:r>
    </w:p>
    <w:p w:rsidR="001A75C2" w:rsidRPr="00CC670F" w:rsidRDefault="00256A29" w:rsidP="00510110">
      <w:pPr>
        <w:spacing w:after="0" w:line="240" w:lineRule="auto"/>
        <w:ind w:firstLine="540"/>
        <w:jc w:val="both"/>
        <w:rPr>
          <w:rFonts w:ascii="Times New Roman" w:eastAsia="Arial" w:hAnsi="Times New Roman" w:cs="Times New Roman"/>
          <w:color w:val="333333"/>
          <w:sz w:val="26"/>
          <w:szCs w:val="26"/>
        </w:rPr>
      </w:pPr>
      <w:r w:rsidRPr="00CC670F">
        <w:rPr>
          <w:rFonts w:ascii="Times New Roman" w:eastAsia="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CC670F">
        <w:rPr>
          <w:rFonts w:ascii="Times New Roman" w:eastAsia="Arial" w:hAnsi="Times New Roman" w:cs="Times New Roman"/>
          <w:color w:val="333333"/>
          <w:sz w:val="26"/>
          <w:szCs w:val="26"/>
        </w:rPr>
        <w:t xml:space="preserve"> </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w:t>
      </w:r>
      <w:proofErr w:type="gramStart"/>
      <w:r w:rsidRPr="00CC670F">
        <w:rPr>
          <w:rFonts w:ascii="Times New Roman" w:eastAsia="Times New Roman" w:hAnsi="Times New Roman" w:cs="Times New Roman"/>
          <w:sz w:val="26"/>
          <w:szCs w:val="26"/>
        </w:rPr>
        <w:t xml:space="preserve"> ,</w:t>
      </w:r>
      <w:proofErr w:type="gramEnd"/>
      <w:r w:rsidRPr="00CC670F">
        <w:rPr>
          <w:rFonts w:ascii="Times New Roman" w:eastAsia="Times New Roman" w:hAnsi="Times New Roman" w:cs="Times New Roman"/>
          <w:sz w:val="26"/>
          <w:szCs w:val="26"/>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w:t>
      </w:r>
      <w:proofErr w:type="gramStart"/>
      <w:r w:rsidRPr="00CC670F">
        <w:rPr>
          <w:rFonts w:ascii="Times New Roman" w:eastAsia="Times New Roman" w:hAnsi="Times New Roman" w:cs="Times New Roman"/>
          <w:sz w:val="26"/>
          <w:szCs w:val="26"/>
        </w:rPr>
        <w:t>действиях</w:t>
      </w:r>
      <w:proofErr w:type="gramEnd"/>
      <w:r w:rsidRPr="00CC670F">
        <w:rPr>
          <w:rFonts w:ascii="Times New Roman" w:eastAsia="Times New Roman" w:hAnsi="Times New Roman" w:cs="Times New Roman"/>
          <w:sz w:val="26"/>
          <w:szCs w:val="26"/>
        </w:rPr>
        <w:t>, которые необходимо совершить заявителю в целях получения государственной или муниципальной услуги.</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 В случае признания </w:t>
      </w:r>
      <w:proofErr w:type="gramStart"/>
      <w:r w:rsidRPr="00CC670F">
        <w:rPr>
          <w:rFonts w:ascii="Times New Roman" w:eastAsia="Times New Roman" w:hAnsi="Times New Roman" w:cs="Times New Roman"/>
          <w:sz w:val="26"/>
          <w:szCs w:val="26"/>
        </w:rPr>
        <w:t>жалобы</w:t>
      </w:r>
      <w:proofErr w:type="gramEnd"/>
      <w:r w:rsidRPr="00CC670F">
        <w:rPr>
          <w:rFonts w:ascii="Times New Roman" w:eastAsia="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75C2" w:rsidRPr="00CC670F" w:rsidRDefault="00256A29" w:rsidP="00510110">
      <w:pPr>
        <w:spacing w:after="0" w:line="240" w:lineRule="auto"/>
        <w:ind w:firstLine="540"/>
        <w:jc w:val="both"/>
        <w:rPr>
          <w:rFonts w:ascii="Times New Roman" w:eastAsia="Times New Roman" w:hAnsi="Times New Roman" w:cs="Times New Roman"/>
          <w:sz w:val="26"/>
          <w:szCs w:val="26"/>
        </w:rPr>
      </w:pPr>
      <w:r w:rsidRPr="00CC670F">
        <w:rPr>
          <w:rFonts w:ascii="Times New Roman" w:eastAsia="Times New Roman" w:hAnsi="Times New Roman" w:cs="Times New Roman"/>
          <w:sz w:val="26"/>
          <w:szCs w:val="26"/>
        </w:rPr>
        <w:t xml:space="preserve">В случае установления в ходе или по результатам </w:t>
      </w:r>
      <w:proofErr w:type="gramStart"/>
      <w:r w:rsidRPr="00CC670F">
        <w:rPr>
          <w:rFonts w:ascii="Times New Roman" w:eastAsia="Times New Roman" w:hAnsi="Times New Roman" w:cs="Times New Roman"/>
          <w:sz w:val="26"/>
          <w:szCs w:val="26"/>
        </w:rPr>
        <w:t>рассмотрения жалобы признаков состава административного правонарушения</w:t>
      </w:r>
      <w:proofErr w:type="gramEnd"/>
      <w:r w:rsidRPr="00CC670F">
        <w:rPr>
          <w:rFonts w:ascii="Times New Roman" w:eastAsia="Times New Roman" w:hAnsi="Times New Roman" w:cs="Times New Roman"/>
          <w:sz w:val="26"/>
          <w:szCs w:val="26"/>
        </w:rPr>
        <w:t xml:space="preserve"> или преступления должностное лицо, работник, наделенные полномочиями по рассмотрению жалоб в соответствии с пунктами 123 – 124 настоящего регламента незамедлительно направляют имеющиеся материалы в прокуратуру Кожевниковского района.</w:t>
      </w:r>
    </w:p>
    <w:p w:rsidR="001A75C2" w:rsidRPr="00CC670F" w:rsidRDefault="001A75C2" w:rsidP="00510110">
      <w:pPr>
        <w:spacing w:after="0" w:line="240" w:lineRule="auto"/>
        <w:ind w:firstLine="540"/>
        <w:jc w:val="both"/>
        <w:rPr>
          <w:rFonts w:ascii="Times New Roman" w:eastAsia="Times New Roman" w:hAnsi="Times New Roman" w:cs="Times New Roman"/>
          <w:sz w:val="26"/>
          <w:szCs w:val="26"/>
        </w:rPr>
      </w:pPr>
    </w:p>
    <w:p w:rsidR="001A75C2" w:rsidRPr="00CC670F" w:rsidRDefault="001A75C2" w:rsidP="00510110">
      <w:pPr>
        <w:spacing w:after="0" w:line="240" w:lineRule="auto"/>
        <w:ind w:firstLine="540"/>
        <w:jc w:val="both"/>
        <w:rPr>
          <w:rFonts w:ascii="Times New Roman" w:eastAsia="Times New Roman" w:hAnsi="Times New Roman" w:cs="Times New Roman"/>
          <w:sz w:val="26"/>
          <w:szCs w:val="26"/>
        </w:rPr>
      </w:pPr>
    </w:p>
    <w:p w:rsidR="001A75C2" w:rsidRPr="00CC670F" w:rsidRDefault="001A75C2" w:rsidP="00510110">
      <w:pPr>
        <w:tabs>
          <w:tab w:val="left" w:pos="1134"/>
        </w:tabs>
        <w:spacing w:after="0" w:line="240" w:lineRule="auto"/>
        <w:jc w:val="both"/>
        <w:rPr>
          <w:rFonts w:ascii="Times New Roman" w:eastAsia="Times New Roman" w:hAnsi="Times New Roman" w:cs="Times New Roman"/>
          <w:sz w:val="26"/>
          <w:szCs w:val="26"/>
        </w:rPr>
      </w:pPr>
    </w:p>
    <w:p w:rsidR="001A75C2" w:rsidRPr="00CC670F" w:rsidRDefault="001A75C2" w:rsidP="00510110">
      <w:pPr>
        <w:suppressAutoHyphens/>
        <w:spacing w:after="0" w:line="240" w:lineRule="auto"/>
        <w:ind w:firstLine="720"/>
        <w:jc w:val="both"/>
        <w:rPr>
          <w:rFonts w:ascii="Times New Roman" w:eastAsia="Times New Roman" w:hAnsi="Times New Roman" w:cs="Times New Roman"/>
          <w:sz w:val="26"/>
          <w:szCs w:val="26"/>
        </w:rPr>
      </w:pPr>
    </w:p>
    <w:p w:rsidR="001A75C2" w:rsidRPr="00CC670F" w:rsidRDefault="001A75C2" w:rsidP="00510110">
      <w:pPr>
        <w:spacing w:after="0" w:line="240" w:lineRule="auto"/>
        <w:jc w:val="both"/>
        <w:rPr>
          <w:rFonts w:ascii="Times New Roman" w:eastAsia="Times New Roman" w:hAnsi="Times New Roman" w:cs="Times New Roman"/>
          <w:sz w:val="26"/>
          <w:szCs w:val="26"/>
        </w:rPr>
      </w:pPr>
    </w:p>
    <w:p w:rsidR="00510110" w:rsidRDefault="00510110" w:rsidP="00510110">
      <w:pPr>
        <w:spacing w:after="0" w:line="240" w:lineRule="auto"/>
        <w:ind w:firstLine="709"/>
        <w:jc w:val="both"/>
        <w:rPr>
          <w:rFonts w:ascii="Times New Roman" w:eastAsia="Arial" w:hAnsi="Times New Roman" w:cs="Times New Roman"/>
          <w:sz w:val="26"/>
          <w:szCs w:val="26"/>
        </w:rPr>
      </w:pPr>
    </w:p>
    <w:p w:rsidR="008263CE" w:rsidRDefault="008263CE" w:rsidP="00510110">
      <w:pPr>
        <w:spacing w:after="0" w:line="240" w:lineRule="auto"/>
        <w:ind w:firstLine="709"/>
        <w:jc w:val="right"/>
        <w:rPr>
          <w:rFonts w:ascii="Times New Roman" w:eastAsia="Arial" w:hAnsi="Times New Roman" w:cs="Times New Roman"/>
          <w:sz w:val="26"/>
          <w:szCs w:val="26"/>
        </w:rPr>
      </w:pPr>
    </w:p>
    <w:p w:rsidR="008263CE" w:rsidRDefault="008263CE"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326A1D" w:rsidRDefault="00326A1D" w:rsidP="00510110">
      <w:pPr>
        <w:spacing w:after="0" w:line="240" w:lineRule="auto"/>
        <w:ind w:firstLine="709"/>
        <w:jc w:val="right"/>
        <w:rPr>
          <w:rFonts w:ascii="Times New Roman" w:eastAsia="Arial" w:hAnsi="Times New Roman" w:cs="Times New Roman"/>
          <w:sz w:val="26"/>
          <w:szCs w:val="26"/>
        </w:rPr>
      </w:pPr>
    </w:p>
    <w:p w:rsidR="001A75C2" w:rsidRPr="00CC670F" w:rsidRDefault="00256A29" w:rsidP="00510110">
      <w:pPr>
        <w:spacing w:after="0" w:line="240" w:lineRule="auto"/>
        <w:ind w:firstLine="709"/>
        <w:jc w:val="right"/>
        <w:rPr>
          <w:rFonts w:ascii="Times New Roman" w:eastAsia="Arial" w:hAnsi="Times New Roman" w:cs="Times New Roman"/>
          <w:sz w:val="26"/>
          <w:szCs w:val="26"/>
        </w:rPr>
      </w:pPr>
      <w:r w:rsidRPr="00CC670F">
        <w:rPr>
          <w:rFonts w:ascii="Times New Roman" w:eastAsia="Arial" w:hAnsi="Times New Roman" w:cs="Times New Roman"/>
          <w:sz w:val="26"/>
          <w:szCs w:val="26"/>
        </w:rPr>
        <w:lastRenderedPageBreak/>
        <w:t>Приложение 1</w:t>
      </w:r>
    </w:p>
    <w:p w:rsidR="001A75C2" w:rsidRPr="00CC670F" w:rsidRDefault="00256A29" w:rsidP="00510110">
      <w:pPr>
        <w:spacing w:after="0" w:line="240" w:lineRule="auto"/>
        <w:ind w:firstLine="709"/>
        <w:jc w:val="both"/>
        <w:rPr>
          <w:rFonts w:ascii="Times New Roman" w:eastAsia="Arial" w:hAnsi="Times New Roman" w:cs="Times New Roman"/>
          <w:b/>
          <w:sz w:val="26"/>
          <w:szCs w:val="26"/>
        </w:rPr>
      </w:pPr>
      <w:r w:rsidRPr="00CC670F">
        <w:rPr>
          <w:rFonts w:ascii="Times New Roman" w:eastAsia="Arial" w:hAnsi="Times New Roman" w:cs="Times New Roman"/>
          <w:b/>
          <w:sz w:val="26"/>
          <w:szCs w:val="26"/>
        </w:rPr>
        <w:t>Справочная информация о месте нахождения, графике работы, контактных телефонах, адресах электронной почты Администрации Уртамского сельского поселения и организаций, участвующих в предоставлении муниципальной услуги</w:t>
      </w:r>
    </w:p>
    <w:p w:rsidR="001A75C2" w:rsidRPr="00CC670F" w:rsidRDefault="00256A29" w:rsidP="00510110">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1. Администрация Уртамского сельского поселения.</w:t>
      </w:r>
    </w:p>
    <w:p w:rsidR="001A75C2" w:rsidRPr="00CC670F" w:rsidRDefault="00256A29" w:rsidP="00510110">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Место нахождения Администрации Уртамского сельского поселения</w:t>
      </w:r>
      <w:r w:rsidRPr="00CC670F">
        <w:rPr>
          <w:rFonts w:ascii="Times New Roman" w:eastAsia="Arial" w:hAnsi="Times New Roman" w:cs="Times New Roman"/>
          <w:i/>
          <w:sz w:val="26"/>
          <w:szCs w:val="26"/>
        </w:rPr>
        <w:t xml:space="preserve">: </w:t>
      </w:r>
      <w:r w:rsidRPr="00CC670F">
        <w:rPr>
          <w:rFonts w:ascii="Times New Roman" w:eastAsia="Arial" w:hAnsi="Times New Roman" w:cs="Times New Roman"/>
          <w:sz w:val="26"/>
          <w:szCs w:val="26"/>
        </w:rPr>
        <w:t xml:space="preserve">Томская область Кожевниковский район </w:t>
      </w:r>
      <w:proofErr w:type="spellStart"/>
      <w:r w:rsidRPr="00CC670F">
        <w:rPr>
          <w:rFonts w:ascii="Times New Roman" w:eastAsia="Arial" w:hAnsi="Times New Roman" w:cs="Times New Roman"/>
          <w:sz w:val="26"/>
          <w:szCs w:val="26"/>
        </w:rPr>
        <w:t>с</w:t>
      </w:r>
      <w:proofErr w:type="gramStart"/>
      <w:r w:rsidRPr="00CC670F">
        <w:rPr>
          <w:rFonts w:ascii="Times New Roman" w:eastAsia="Arial" w:hAnsi="Times New Roman" w:cs="Times New Roman"/>
          <w:sz w:val="26"/>
          <w:szCs w:val="26"/>
        </w:rPr>
        <w:t>.У</w:t>
      </w:r>
      <w:proofErr w:type="gramEnd"/>
      <w:r w:rsidRPr="00CC670F">
        <w:rPr>
          <w:rFonts w:ascii="Times New Roman" w:eastAsia="Arial" w:hAnsi="Times New Roman" w:cs="Times New Roman"/>
          <w:sz w:val="26"/>
          <w:szCs w:val="26"/>
        </w:rPr>
        <w:t>ртам</w:t>
      </w:r>
      <w:proofErr w:type="spellEnd"/>
      <w:r w:rsidRPr="00CC670F">
        <w:rPr>
          <w:rFonts w:ascii="Times New Roman" w:eastAsia="Arial" w:hAnsi="Times New Roman" w:cs="Times New Roman"/>
          <w:sz w:val="26"/>
          <w:szCs w:val="26"/>
        </w:rPr>
        <w:t>, ул.Фрунзе,33.</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График работы Администрации  Уртамского сельского поселения</w:t>
      </w:r>
      <w:r w:rsidRPr="00CC670F">
        <w:rPr>
          <w:rFonts w:ascii="Times New Roman" w:eastAsia="Arial" w:hAnsi="Times New Roman" w:cs="Times New Roman"/>
          <w:i/>
          <w:sz w:val="26"/>
          <w:szCs w:val="26"/>
        </w:rPr>
        <w:t>:</w:t>
      </w:r>
    </w:p>
    <w:tbl>
      <w:tblPr>
        <w:tblW w:w="0" w:type="auto"/>
        <w:jc w:val="center"/>
        <w:tblCellMar>
          <w:left w:w="10" w:type="dxa"/>
          <w:right w:w="10" w:type="dxa"/>
        </w:tblCellMar>
        <w:tblLook w:val="0000"/>
      </w:tblPr>
      <w:tblGrid>
        <w:gridCol w:w="2228"/>
        <w:gridCol w:w="7343"/>
      </w:tblGrid>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Понедел</w:t>
            </w:r>
            <w:r w:rsidRPr="00CC670F">
              <w:rPr>
                <w:rFonts w:ascii="Times New Roman" w:eastAsia="Arial" w:hAnsi="Times New Roman" w:cs="Times New Roman"/>
                <w:i/>
                <w:sz w:val="26"/>
                <w:szCs w:val="26"/>
              </w:rPr>
              <w:t>ьник: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Вторник: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Среда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Четверг:</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Пятница: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Суббота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Воскресенье:</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bl>
    <w:p w:rsidR="001A75C2" w:rsidRPr="00CC670F" w:rsidRDefault="001A75C2" w:rsidP="00CC670F">
      <w:pPr>
        <w:spacing w:after="0" w:line="240" w:lineRule="auto"/>
        <w:ind w:firstLine="709"/>
        <w:jc w:val="both"/>
        <w:rPr>
          <w:rFonts w:ascii="Times New Roman" w:eastAsia="Arial" w:hAnsi="Times New Roman" w:cs="Times New Roman"/>
          <w:sz w:val="26"/>
          <w:szCs w:val="26"/>
        </w:rPr>
      </w:pPr>
    </w:p>
    <w:p w:rsidR="001A75C2" w:rsidRPr="00CC670F" w:rsidRDefault="00256A29" w:rsidP="00CC670F">
      <w:pPr>
        <w:spacing w:after="0" w:line="240" w:lineRule="auto"/>
        <w:ind w:firstLine="709"/>
        <w:jc w:val="both"/>
        <w:rPr>
          <w:rFonts w:ascii="Times New Roman" w:eastAsia="Arial" w:hAnsi="Times New Roman" w:cs="Times New Roman"/>
          <w:i/>
          <w:sz w:val="26"/>
          <w:szCs w:val="26"/>
        </w:rPr>
      </w:pPr>
      <w:r w:rsidRPr="00CC670F">
        <w:rPr>
          <w:rFonts w:ascii="Times New Roman" w:eastAsia="Arial" w:hAnsi="Times New Roman" w:cs="Times New Roman"/>
          <w:sz w:val="26"/>
          <w:szCs w:val="26"/>
        </w:rPr>
        <w:t>График приема заявителей в Администрации Уртамского сельского поселения</w:t>
      </w:r>
      <w:r w:rsidRPr="00CC670F">
        <w:rPr>
          <w:rFonts w:ascii="Times New Roman" w:eastAsia="Arial" w:hAnsi="Times New Roman" w:cs="Times New Roman"/>
          <w:i/>
          <w:sz w:val="26"/>
          <w:szCs w:val="26"/>
        </w:rPr>
        <w:t>:</w:t>
      </w:r>
    </w:p>
    <w:tbl>
      <w:tblPr>
        <w:tblW w:w="0" w:type="auto"/>
        <w:jc w:val="center"/>
        <w:tblCellMar>
          <w:left w:w="10" w:type="dxa"/>
          <w:right w:w="10" w:type="dxa"/>
        </w:tblCellMar>
        <w:tblLook w:val="0000"/>
      </w:tblPr>
      <w:tblGrid>
        <w:gridCol w:w="2228"/>
        <w:gridCol w:w="7343"/>
      </w:tblGrid>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Понедельник: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Вторник: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Среда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Четверг:</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Пятница: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Суббота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Воскресенье:</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bl>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Почтовый адрес Администрации Уртамского сельского поселения</w:t>
      </w:r>
      <w:r w:rsidRPr="00CC670F">
        <w:rPr>
          <w:rFonts w:ascii="Times New Roman" w:eastAsia="Arial" w:hAnsi="Times New Roman" w:cs="Times New Roman"/>
          <w:i/>
          <w:sz w:val="26"/>
          <w:szCs w:val="26"/>
        </w:rPr>
        <w:t xml:space="preserve">: </w:t>
      </w:r>
      <w:r w:rsidRPr="00CC670F">
        <w:rPr>
          <w:rFonts w:ascii="Times New Roman" w:eastAsia="Arial" w:hAnsi="Times New Roman" w:cs="Times New Roman"/>
          <w:sz w:val="26"/>
          <w:szCs w:val="26"/>
        </w:rPr>
        <w:t xml:space="preserve">636170, Томская область, Кожевниковский район, </w:t>
      </w:r>
      <w:proofErr w:type="spellStart"/>
      <w:r w:rsidRPr="00CC670F">
        <w:rPr>
          <w:rFonts w:ascii="Times New Roman" w:eastAsia="Arial" w:hAnsi="Times New Roman" w:cs="Times New Roman"/>
          <w:sz w:val="26"/>
          <w:szCs w:val="26"/>
        </w:rPr>
        <w:t>с</w:t>
      </w:r>
      <w:proofErr w:type="gramStart"/>
      <w:r w:rsidRPr="00CC670F">
        <w:rPr>
          <w:rFonts w:ascii="Times New Roman" w:eastAsia="Arial" w:hAnsi="Times New Roman" w:cs="Times New Roman"/>
          <w:sz w:val="26"/>
          <w:szCs w:val="26"/>
        </w:rPr>
        <w:t>.У</w:t>
      </w:r>
      <w:proofErr w:type="gramEnd"/>
      <w:r w:rsidRPr="00CC670F">
        <w:rPr>
          <w:rFonts w:ascii="Times New Roman" w:eastAsia="Arial" w:hAnsi="Times New Roman" w:cs="Times New Roman"/>
          <w:sz w:val="26"/>
          <w:szCs w:val="26"/>
        </w:rPr>
        <w:t>ртам</w:t>
      </w:r>
      <w:proofErr w:type="spellEnd"/>
      <w:r w:rsidRPr="00CC670F">
        <w:rPr>
          <w:rFonts w:ascii="Times New Roman" w:eastAsia="Arial" w:hAnsi="Times New Roman" w:cs="Times New Roman"/>
          <w:sz w:val="26"/>
          <w:szCs w:val="26"/>
        </w:rPr>
        <w:t>, ул.Фрунзе,33.</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Контактный телефон</w:t>
      </w:r>
      <w:r w:rsidRPr="00CC670F">
        <w:rPr>
          <w:rFonts w:ascii="Times New Roman" w:eastAsia="Arial" w:hAnsi="Times New Roman" w:cs="Times New Roman"/>
          <w:i/>
          <w:sz w:val="26"/>
          <w:szCs w:val="26"/>
        </w:rPr>
        <w:t xml:space="preserve">  (838244)51351</w:t>
      </w:r>
    </w:p>
    <w:p w:rsidR="001A75C2" w:rsidRPr="00CC670F" w:rsidRDefault="00256A29" w:rsidP="00CC670F">
      <w:pPr>
        <w:spacing w:after="0" w:line="240" w:lineRule="auto"/>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 xml:space="preserve">Официальный сайт Администрации Уртамского сельского поселения в сети Интернет: </w:t>
      </w:r>
      <w:hyperlink r:id="rId20">
        <w:r w:rsidRPr="00CC670F">
          <w:rPr>
            <w:rFonts w:ascii="Times New Roman" w:eastAsia="Times New Roman" w:hAnsi="Times New Roman" w:cs="Times New Roman"/>
            <w:color w:val="0000FF"/>
            <w:sz w:val="26"/>
            <w:szCs w:val="26"/>
            <w:u w:val="single"/>
          </w:rPr>
          <w:t>www.urtam.kozhreg.ru</w:t>
        </w:r>
      </w:hyperlink>
      <w:r w:rsidRPr="00CC670F">
        <w:rPr>
          <w:rFonts w:ascii="Times New Roman" w:eastAsia="Arial" w:hAnsi="Times New Roman" w:cs="Times New Roman"/>
          <w:sz w:val="26"/>
          <w:szCs w:val="26"/>
        </w:rPr>
        <w:t>.</w:t>
      </w:r>
    </w:p>
    <w:p w:rsidR="001A75C2" w:rsidRPr="00CC670F" w:rsidRDefault="001A75C2" w:rsidP="00CC670F">
      <w:pPr>
        <w:widowControl w:val="0"/>
        <w:spacing w:after="0" w:line="240" w:lineRule="auto"/>
        <w:jc w:val="both"/>
        <w:rPr>
          <w:rFonts w:ascii="Times New Roman" w:eastAsia="Arial" w:hAnsi="Times New Roman" w:cs="Times New Roman"/>
          <w:sz w:val="26"/>
          <w:szCs w:val="26"/>
        </w:rPr>
      </w:pP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 xml:space="preserve">Адрес электронной почты Администрации </w:t>
      </w:r>
      <w:r w:rsidRPr="00CC670F">
        <w:rPr>
          <w:rFonts w:ascii="Times New Roman" w:eastAsia="Arial" w:hAnsi="Times New Roman" w:cs="Times New Roman"/>
          <w:i/>
          <w:sz w:val="26"/>
          <w:szCs w:val="26"/>
        </w:rPr>
        <w:t xml:space="preserve"> </w:t>
      </w:r>
      <w:r w:rsidRPr="00CC670F">
        <w:rPr>
          <w:rFonts w:ascii="Times New Roman" w:eastAsia="Arial" w:hAnsi="Times New Roman" w:cs="Times New Roman"/>
          <w:sz w:val="26"/>
          <w:szCs w:val="26"/>
        </w:rPr>
        <w:t xml:space="preserve">в сети Интернет: </w:t>
      </w:r>
      <w:hyperlink r:id="rId21">
        <w:r w:rsidRPr="00CC670F">
          <w:rPr>
            <w:rFonts w:ascii="Times New Roman" w:eastAsia="Times New Roman" w:hAnsi="Times New Roman" w:cs="Times New Roman"/>
            <w:color w:val="0000FF"/>
            <w:sz w:val="26"/>
            <w:szCs w:val="26"/>
            <w:u w:val="single"/>
          </w:rPr>
          <w:t>urtam@tomsk.gov.ru</w:t>
        </w:r>
      </w:hyperlink>
      <w:r w:rsidRPr="00CC670F">
        <w:rPr>
          <w:rFonts w:ascii="Times New Roman" w:eastAsia="Arial" w:hAnsi="Times New Roman" w:cs="Times New Roman"/>
          <w:i/>
          <w:sz w:val="26"/>
          <w:szCs w:val="26"/>
        </w:rPr>
        <w:t>.</w:t>
      </w:r>
    </w:p>
    <w:p w:rsidR="001A75C2" w:rsidRPr="00CC670F" w:rsidRDefault="00256A29" w:rsidP="00CC670F">
      <w:pPr>
        <w:spacing w:after="0" w:line="240" w:lineRule="auto"/>
        <w:ind w:firstLine="709"/>
        <w:jc w:val="both"/>
        <w:rPr>
          <w:rFonts w:ascii="Times New Roman" w:eastAsia="Arial" w:hAnsi="Times New Roman" w:cs="Times New Roman"/>
          <w:i/>
          <w:sz w:val="26"/>
          <w:szCs w:val="26"/>
        </w:rPr>
      </w:pPr>
      <w:r w:rsidRPr="00CC670F">
        <w:rPr>
          <w:rFonts w:ascii="Times New Roman" w:eastAsia="Arial" w:hAnsi="Times New Roman" w:cs="Times New Roman"/>
          <w:sz w:val="26"/>
          <w:szCs w:val="26"/>
        </w:rPr>
        <w:t xml:space="preserve">2. Ответственный за предоставление муниципальной услуги </w:t>
      </w:r>
      <w:proofErr w:type="gramStart"/>
      <w:r w:rsidRPr="00CC670F">
        <w:rPr>
          <w:rFonts w:ascii="Times New Roman" w:eastAsia="Arial" w:hAnsi="Times New Roman" w:cs="Times New Roman"/>
          <w:sz w:val="26"/>
          <w:szCs w:val="26"/>
        </w:rPr>
        <w:t>-с</w:t>
      </w:r>
      <w:proofErr w:type="gramEnd"/>
      <w:r w:rsidRPr="00CC670F">
        <w:rPr>
          <w:rFonts w:ascii="Times New Roman" w:eastAsia="Arial" w:hAnsi="Times New Roman" w:cs="Times New Roman"/>
          <w:sz w:val="26"/>
          <w:szCs w:val="26"/>
        </w:rPr>
        <w:t xml:space="preserve">пециалист по земельным и имущественным вопросам. </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Место нахождения:</w:t>
      </w:r>
      <w:r w:rsidRPr="00CC670F">
        <w:rPr>
          <w:rFonts w:ascii="Times New Roman" w:eastAsia="Arial" w:hAnsi="Times New Roman" w:cs="Times New Roman"/>
          <w:i/>
          <w:sz w:val="26"/>
          <w:szCs w:val="26"/>
        </w:rPr>
        <w:t xml:space="preserve"> Томская область Кожевниковский район </w:t>
      </w:r>
      <w:proofErr w:type="spellStart"/>
      <w:r w:rsidRPr="00CC670F">
        <w:rPr>
          <w:rFonts w:ascii="Times New Roman" w:eastAsia="Arial" w:hAnsi="Times New Roman" w:cs="Times New Roman"/>
          <w:i/>
          <w:sz w:val="26"/>
          <w:szCs w:val="26"/>
        </w:rPr>
        <w:t>с</w:t>
      </w:r>
      <w:proofErr w:type="gramStart"/>
      <w:r w:rsidRPr="00CC670F">
        <w:rPr>
          <w:rFonts w:ascii="Times New Roman" w:eastAsia="Arial" w:hAnsi="Times New Roman" w:cs="Times New Roman"/>
          <w:i/>
          <w:sz w:val="26"/>
          <w:szCs w:val="26"/>
        </w:rPr>
        <w:t>.У</w:t>
      </w:r>
      <w:proofErr w:type="gramEnd"/>
      <w:r w:rsidRPr="00CC670F">
        <w:rPr>
          <w:rFonts w:ascii="Times New Roman" w:eastAsia="Arial" w:hAnsi="Times New Roman" w:cs="Times New Roman"/>
          <w:i/>
          <w:sz w:val="26"/>
          <w:szCs w:val="26"/>
        </w:rPr>
        <w:t>ртам</w:t>
      </w:r>
      <w:proofErr w:type="spellEnd"/>
      <w:r w:rsidRPr="00CC670F">
        <w:rPr>
          <w:rFonts w:ascii="Times New Roman" w:eastAsia="Arial" w:hAnsi="Times New Roman" w:cs="Times New Roman"/>
          <w:i/>
          <w:sz w:val="26"/>
          <w:szCs w:val="26"/>
        </w:rPr>
        <w:t>, ул.Фрунзе,33.</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График работы специалиста по земельным и имущественным вопросам</w:t>
      </w:r>
      <w:r w:rsidRPr="00CC670F">
        <w:rPr>
          <w:rFonts w:ascii="Times New Roman" w:eastAsia="Arial" w:hAnsi="Times New Roman" w:cs="Times New Roman"/>
          <w:i/>
          <w:sz w:val="26"/>
          <w:szCs w:val="26"/>
        </w:rPr>
        <w:t>:</w:t>
      </w:r>
    </w:p>
    <w:tbl>
      <w:tblPr>
        <w:tblW w:w="0" w:type="auto"/>
        <w:jc w:val="center"/>
        <w:tblCellMar>
          <w:left w:w="10" w:type="dxa"/>
          <w:right w:w="10" w:type="dxa"/>
        </w:tblCellMar>
        <w:tblLook w:val="0000"/>
      </w:tblPr>
      <w:tblGrid>
        <w:gridCol w:w="2228"/>
        <w:gridCol w:w="7343"/>
      </w:tblGrid>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Понедельник: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Вторник: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Среда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Четверг:</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Пятница: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Суббота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Воскресенье:</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bl>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256A29" w:rsidP="00CC670F">
      <w:pPr>
        <w:spacing w:after="0" w:line="240" w:lineRule="auto"/>
        <w:ind w:firstLine="709"/>
        <w:jc w:val="both"/>
        <w:rPr>
          <w:rFonts w:ascii="Times New Roman" w:eastAsia="Arial" w:hAnsi="Times New Roman" w:cs="Times New Roman"/>
          <w:i/>
          <w:sz w:val="26"/>
          <w:szCs w:val="26"/>
        </w:rPr>
      </w:pPr>
      <w:r w:rsidRPr="00CC670F">
        <w:rPr>
          <w:rFonts w:ascii="Times New Roman" w:eastAsia="Arial" w:hAnsi="Times New Roman" w:cs="Times New Roman"/>
          <w:sz w:val="26"/>
          <w:szCs w:val="26"/>
        </w:rPr>
        <w:t>График приема заявителей специалистом по земельным и имущественным вопросам</w:t>
      </w:r>
      <w:r w:rsidRPr="00CC670F">
        <w:rPr>
          <w:rFonts w:ascii="Times New Roman" w:eastAsia="Arial" w:hAnsi="Times New Roman" w:cs="Times New Roman"/>
          <w:i/>
          <w:sz w:val="26"/>
          <w:szCs w:val="26"/>
        </w:rPr>
        <w:t>:</w:t>
      </w:r>
    </w:p>
    <w:tbl>
      <w:tblPr>
        <w:tblW w:w="0" w:type="auto"/>
        <w:jc w:val="center"/>
        <w:tblCellMar>
          <w:left w:w="10" w:type="dxa"/>
          <w:right w:w="10" w:type="dxa"/>
        </w:tblCellMar>
        <w:tblLook w:val="0000"/>
      </w:tblPr>
      <w:tblGrid>
        <w:gridCol w:w="2228"/>
        <w:gridCol w:w="7343"/>
      </w:tblGrid>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Понедельник: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Вторник: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Среда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Четверг:</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Пятница: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9.00час.-13.00час</w:t>
            </w:r>
            <w:proofErr w:type="gramStart"/>
            <w:r w:rsidRPr="00CC670F">
              <w:rPr>
                <w:rFonts w:ascii="Times New Roman" w:eastAsia="Arial" w:hAnsi="Times New Roman" w:cs="Times New Roman"/>
                <w:i/>
                <w:sz w:val="26"/>
                <w:szCs w:val="26"/>
              </w:rPr>
              <w:t xml:space="preserve">., </w:t>
            </w:r>
            <w:proofErr w:type="gramEnd"/>
            <w:r w:rsidRPr="00CC670F">
              <w:rPr>
                <w:rFonts w:ascii="Times New Roman" w:eastAsia="Arial" w:hAnsi="Times New Roman" w:cs="Times New Roman"/>
                <w:i/>
                <w:sz w:val="26"/>
                <w:szCs w:val="26"/>
              </w:rPr>
              <w:t>с 14.00час.-17.00час.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Суббота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Воскресенье:</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bl>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 xml:space="preserve">3. </w:t>
      </w:r>
      <w:proofErr w:type="gramStart"/>
      <w:r w:rsidRPr="00CC670F">
        <w:rPr>
          <w:rFonts w:ascii="Times New Roman" w:eastAsia="Arial" w:hAnsi="Times New Roman" w:cs="Times New Roman"/>
          <w:sz w:val="26"/>
          <w:szCs w:val="26"/>
        </w:rPr>
        <w:t>Многофункциональный</w:t>
      </w:r>
      <w:proofErr w:type="gramEnd"/>
      <w:r w:rsidRPr="00CC670F">
        <w:rPr>
          <w:rFonts w:ascii="Times New Roman" w:eastAsia="Arial" w:hAnsi="Times New Roman" w:cs="Times New Roman"/>
          <w:sz w:val="26"/>
          <w:szCs w:val="26"/>
        </w:rPr>
        <w:t xml:space="preserve"> центр предоставления государственных и муниципальных услуг</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 xml:space="preserve">Место нахождения МФЦ: </w:t>
      </w:r>
      <w:r w:rsidRPr="00CC670F">
        <w:rPr>
          <w:rFonts w:ascii="Times New Roman" w:eastAsia="Arial" w:hAnsi="Times New Roman" w:cs="Times New Roman"/>
          <w:i/>
          <w:sz w:val="26"/>
          <w:szCs w:val="26"/>
        </w:rPr>
        <w:t xml:space="preserve"> </w:t>
      </w:r>
      <w:proofErr w:type="spellStart"/>
      <w:r w:rsidRPr="00CC670F">
        <w:rPr>
          <w:rFonts w:ascii="Times New Roman" w:eastAsia="Arial" w:hAnsi="Times New Roman" w:cs="Times New Roman"/>
          <w:i/>
          <w:sz w:val="26"/>
          <w:szCs w:val="26"/>
        </w:rPr>
        <w:t>с</w:t>
      </w:r>
      <w:proofErr w:type="gramStart"/>
      <w:r w:rsidRPr="00CC670F">
        <w:rPr>
          <w:rFonts w:ascii="Times New Roman" w:eastAsia="Arial" w:hAnsi="Times New Roman" w:cs="Times New Roman"/>
          <w:i/>
          <w:sz w:val="26"/>
          <w:szCs w:val="26"/>
        </w:rPr>
        <w:t>.К</w:t>
      </w:r>
      <w:proofErr w:type="gramEnd"/>
      <w:r w:rsidRPr="00CC670F">
        <w:rPr>
          <w:rFonts w:ascii="Times New Roman" w:eastAsia="Arial" w:hAnsi="Times New Roman" w:cs="Times New Roman"/>
          <w:i/>
          <w:sz w:val="26"/>
          <w:szCs w:val="26"/>
        </w:rPr>
        <w:t>ожевниково</w:t>
      </w:r>
      <w:proofErr w:type="spellEnd"/>
      <w:r w:rsidRPr="00CC670F">
        <w:rPr>
          <w:rFonts w:ascii="Times New Roman" w:eastAsia="Arial" w:hAnsi="Times New Roman" w:cs="Times New Roman"/>
          <w:i/>
          <w:sz w:val="26"/>
          <w:szCs w:val="26"/>
        </w:rPr>
        <w:t>, ул. Парковая,д.1.</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График работы МФЦ:</w:t>
      </w:r>
    </w:p>
    <w:tbl>
      <w:tblPr>
        <w:tblW w:w="0" w:type="auto"/>
        <w:jc w:val="center"/>
        <w:tblCellMar>
          <w:left w:w="10" w:type="dxa"/>
          <w:right w:w="10" w:type="dxa"/>
        </w:tblCellMar>
        <w:tblLook w:val="0000"/>
      </w:tblPr>
      <w:tblGrid>
        <w:gridCol w:w="2228"/>
        <w:gridCol w:w="7343"/>
      </w:tblGrid>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Понедельник: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ind w:right="-108"/>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9.00час.-18.00час</w:t>
            </w:r>
            <w:proofErr w:type="gramStart"/>
            <w:r w:rsidRPr="00CC670F">
              <w:rPr>
                <w:rFonts w:ascii="Times New Roman" w:eastAsia="Arial" w:hAnsi="Times New Roman" w:cs="Times New Roman"/>
                <w:i/>
                <w:sz w:val="26"/>
                <w:szCs w:val="26"/>
              </w:rPr>
              <w:t>.</w:t>
            </w:r>
            <w:proofErr w:type="gramEnd"/>
            <w:r w:rsidRPr="00CC670F">
              <w:rPr>
                <w:rFonts w:ascii="Times New Roman" w:eastAsia="Arial" w:hAnsi="Times New Roman" w:cs="Times New Roman"/>
                <w:i/>
                <w:sz w:val="26"/>
                <w:szCs w:val="26"/>
              </w:rPr>
              <w:t xml:space="preserve"> </w:t>
            </w:r>
            <w:proofErr w:type="gramStart"/>
            <w:r w:rsidRPr="00CC670F">
              <w:rPr>
                <w:rFonts w:ascii="Times New Roman" w:eastAsia="Arial" w:hAnsi="Times New Roman" w:cs="Times New Roman"/>
                <w:i/>
                <w:sz w:val="26"/>
                <w:szCs w:val="26"/>
              </w:rPr>
              <w:t>б</w:t>
            </w:r>
            <w:proofErr w:type="gramEnd"/>
            <w:r w:rsidRPr="00CC670F">
              <w:rPr>
                <w:rFonts w:ascii="Times New Roman" w:eastAsia="Arial" w:hAnsi="Times New Roman" w:cs="Times New Roman"/>
                <w:i/>
                <w:sz w:val="26"/>
                <w:szCs w:val="26"/>
              </w:rPr>
              <w:t>ез перерыва</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Вторник:</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ind w:right="-108"/>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9.00час.-18.00час</w:t>
            </w:r>
            <w:proofErr w:type="gramStart"/>
            <w:r w:rsidRPr="00CC670F">
              <w:rPr>
                <w:rFonts w:ascii="Times New Roman" w:eastAsia="Arial" w:hAnsi="Times New Roman" w:cs="Times New Roman"/>
                <w:i/>
                <w:sz w:val="26"/>
                <w:szCs w:val="26"/>
              </w:rPr>
              <w:t>.</w:t>
            </w:r>
            <w:proofErr w:type="gramEnd"/>
            <w:r w:rsidRPr="00CC670F">
              <w:rPr>
                <w:rFonts w:ascii="Times New Roman" w:eastAsia="Arial" w:hAnsi="Times New Roman" w:cs="Times New Roman"/>
                <w:i/>
                <w:sz w:val="26"/>
                <w:szCs w:val="26"/>
              </w:rPr>
              <w:t xml:space="preserve"> </w:t>
            </w:r>
            <w:proofErr w:type="gramStart"/>
            <w:r w:rsidRPr="00CC670F">
              <w:rPr>
                <w:rFonts w:ascii="Times New Roman" w:eastAsia="Arial" w:hAnsi="Times New Roman" w:cs="Times New Roman"/>
                <w:i/>
                <w:sz w:val="26"/>
                <w:szCs w:val="26"/>
              </w:rPr>
              <w:t>б</w:t>
            </w:r>
            <w:proofErr w:type="gramEnd"/>
            <w:r w:rsidRPr="00CC670F">
              <w:rPr>
                <w:rFonts w:ascii="Times New Roman" w:eastAsia="Arial" w:hAnsi="Times New Roman" w:cs="Times New Roman"/>
                <w:i/>
                <w:sz w:val="26"/>
                <w:szCs w:val="26"/>
              </w:rPr>
              <w:t>ез перерыва</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Среда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ind w:right="-108"/>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9.00час.-18.00час</w:t>
            </w:r>
            <w:proofErr w:type="gramStart"/>
            <w:r w:rsidRPr="00CC670F">
              <w:rPr>
                <w:rFonts w:ascii="Times New Roman" w:eastAsia="Arial" w:hAnsi="Times New Roman" w:cs="Times New Roman"/>
                <w:i/>
                <w:sz w:val="26"/>
                <w:szCs w:val="26"/>
              </w:rPr>
              <w:t>.</w:t>
            </w:r>
            <w:proofErr w:type="gramEnd"/>
            <w:r w:rsidRPr="00CC670F">
              <w:rPr>
                <w:rFonts w:ascii="Times New Roman" w:eastAsia="Arial" w:hAnsi="Times New Roman" w:cs="Times New Roman"/>
                <w:i/>
                <w:sz w:val="26"/>
                <w:szCs w:val="26"/>
              </w:rPr>
              <w:t xml:space="preserve"> </w:t>
            </w:r>
            <w:proofErr w:type="gramStart"/>
            <w:r w:rsidRPr="00CC670F">
              <w:rPr>
                <w:rFonts w:ascii="Times New Roman" w:eastAsia="Arial" w:hAnsi="Times New Roman" w:cs="Times New Roman"/>
                <w:i/>
                <w:sz w:val="26"/>
                <w:szCs w:val="26"/>
              </w:rPr>
              <w:t>б</w:t>
            </w:r>
            <w:proofErr w:type="gramEnd"/>
            <w:r w:rsidRPr="00CC670F">
              <w:rPr>
                <w:rFonts w:ascii="Times New Roman" w:eastAsia="Arial" w:hAnsi="Times New Roman" w:cs="Times New Roman"/>
                <w:i/>
                <w:sz w:val="26"/>
                <w:szCs w:val="26"/>
              </w:rPr>
              <w:t>ез перерыва</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Четверг:</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ind w:right="-108"/>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9.00час.-18.00час</w:t>
            </w:r>
            <w:proofErr w:type="gramStart"/>
            <w:r w:rsidRPr="00CC670F">
              <w:rPr>
                <w:rFonts w:ascii="Times New Roman" w:eastAsia="Arial" w:hAnsi="Times New Roman" w:cs="Times New Roman"/>
                <w:i/>
                <w:sz w:val="26"/>
                <w:szCs w:val="26"/>
              </w:rPr>
              <w:t>.</w:t>
            </w:r>
            <w:proofErr w:type="gramEnd"/>
            <w:r w:rsidRPr="00CC670F">
              <w:rPr>
                <w:rFonts w:ascii="Times New Roman" w:eastAsia="Arial" w:hAnsi="Times New Roman" w:cs="Times New Roman"/>
                <w:i/>
                <w:sz w:val="26"/>
                <w:szCs w:val="26"/>
              </w:rPr>
              <w:t xml:space="preserve"> </w:t>
            </w:r>
            <w:proofErr w:type="gramStart"/>
            <w:r w:rsidRPr="00CC670F">
              <w:rPr>
                <w:rFonts w:ascii="Times New Roman" w:eastAsia="Arial" w:hAnsi="Times New Roman" w:cs="Times New Roman"/>
                <w:i/>
                <w:sz w:val="26"/>
                <w:szCs w:val="26"/>
              </w:rPr>
              <w:t>б</w:t>
            </w:r>
            <w:proofErr w:type="gramEnd"/>
            <w:r w:rsidRPr="00CC670F">
              <w:rPr>
                <w:rFonts w:ascii="Times New Roman" w:eastAsia="Arial" w:hAnsi="Times New Roman" w:cs="Times New Roman"/>
                <w:i/>
                <w:sz w:val="26"/>
                <w:szCs w:val="26"/>
              </w:rPr>
              <w:t>ез перерыва</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Пятница: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ind w:right="-108"/>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9.00час.-18.00час</w:t>
            </w:r>
            <w:proofErr w:type="gramStart"/>
            <w:r w:rsidRPr="00CC670F">
              <w:rPr>
                <w:rFonts w:ascii="Times New Roman" w:eastAsia="Arial" w:hAnsi="Times New Roman" w:cs="Times New Roman"/>
                <w:i/>
                <w:sz w:val="26"/>
                <w:szCs w:val="26"/>
              </w:rPr>
              <w:t>.</w:t>
            </w:r>
            <w:proofErr w:type="gramEnd"/>
            <w:r w:rsidRPr="00CC670F">
              <w:rPr>
                <w:rFonts w:ascii="Times New Roman" w:eastAsia="Arial" w:hAnsi="Times New Roman" w:cs="Times New Roman"/>
                <w:i/>
                <w:sz w:val="26"/>
                <w:szCs w:val="26"/>
              </w:rPr>
              <w:t xml:space="preserve"> </w:t>
            </w:r>
            <w:proofErr w:type="gramStart"/>
            <w:r w:rsidRPr="00CC670F">
              <w:rPr>
                <w:rFonts w:ascii="Times New Roman" w:eastAsia="Arial" w:hAnsi="Times New Roman" w:cs="Times New Roman"/>
                <w:i/>
                <w:sz w:val="26"/>
                <w:szCs w:val="26"/>
              </w:rPr>
              <w:t>б</w:t>
            </w:r>
            <w:proofErr w:type="gramEnd"/>
            <w:r w:rsidRPr="00CC670F">
              <w:rPr>
                <w:rFonts w:ascii="Times New Roman" w:eastAsia="Arial" w:hAnsi="Times New Roman" w:cs="Times New Roman"/>
                <w:i/>
                <w:sz w:val="26"/>
                <w:szCs w:val="26"/>
              </w:rPr>
              <w:t>ез перерыва</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Суббота</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ind w:right="-108"/>
              <w:jc w:val="both"/>
              <w:rPr>
                <w:rFonts w:ascii="Times New Roman" w:hAnsi="Times New Roman" w:cs="Times New Roman"/>
                <w:sz w:val="26"/>
                <w:szCs w:val="26"/>
              </w:rPr>
            </w:pPr>
            <w:r w:rsidRPr="00CC670F">
              <w:rPr>
                <w:rFonts w:ascii="Times New Roman" w:eastAsia="Arial" w:hAnsi="Times New Roman" w:cs="Times New Roman"/>
                <w:i/>
                <w:sz w:val="26"/>
                <w:szCs w:val="26"/>
              </w:rPr>
              <w:t>С 9.00час.-18.00час.</w:t>
            </w:r>
          </w:p>
        </w:tc>
      </w:tr>
      <w:tr w:rsidR="001A75C2" w:rsidRPr="00CC670F">
        <w:trPr>
          <w:trHeight w:val="1"/>
          <w:jc w:val="center"/>
        </w:trPr>
        <w:tc>
          <w:tcPr>
            <w:tcW w:w="2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sz w:val="26"/>
                <w:szCs w:val="26"/>
              </w:rPr>
              <w:t>Воскресенье:</w:t>
            </w:r>
          </w:p>
        </w:tc>
        <w:tc>
          <w:tcPr>
            <w:tcW w:w="7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75C2" w:rsidRPr="00CC670F" w:rsidRDefault="00256A29" w:rsidP="00CC670F">
            <w:pPr>
              <w:spacing w:after="0" w:line="240" w:lineRule="auto"/>
              <w:jc w:val="both"/>
              <w:rPr>
                <w:rFonts w:ascii="Times New Roman" w:hAnsi="Times New Roman" w:cs="Times New Roman"/>
                <w:sz w:val="26"/>
                <w:szCs w:val="26"/>
              </w:rPr>
            </w:pPr>
            <w:r w:rsidRPr="00CC670F">
              <w:rPr>
                <w:rFonts w:ascii="Times New Roman" w:eastAsia="Arial" w:hAnsi="Times New Roman" w:cs="Times New Roman"/>
                <w:i/>
                <w:sz w:val="26"/>
                <w:szCs w:val="26"/>
              </w:rPr>
              <w:t>выходной день.</w:t>
            </w:r>
          </w:p>
        </w:tc>
      </w:tr>
    </w:tbl>
    <w:p w:rsidR="001A75C2" w:rsidRPr="00CC670F" w:rsidRDefault="001A75C2" w:rsidP="00CC670F">
      <w:pPr>
        <w:spacing w:after="0" w:line="240" w:lineRule="auto"/>
        <w:ind w:firstLine="709"/>
        <w:jc w:val="both"/>
        <w:rPr>
          <w:rFonts w:ascii="Times New Roman" w:eastAsia="Arial" w:hAnsi="Times New Roman" w:cs="Times New Roman"/>
          <w:sz w:val="26"/>
          <w:szCs w:val="26"/>
        </w:rPr>
      </w:pPr>
    </w:p>
    <w:p w:rsidR="001A75C2" w:rsidRPr="00CC670F" w:rsidRDefault="00256A29" w:rsidP="00CC670F">
      <w:pPr>
        <w:spacing w:after="0" w:line="240" w:lineRule="auto"/>
        <w:ind w:firstLine="709"/>
        <w:jc w:val="both"/>
        <w:rPr>
          <w:rFonts w:ascii="Times New Roman" w:eastAsia="Arial" w:hAnsi="Times New Roman" w:cs="Times New Roman"/>
          <w:i/>
          <w:sz w:val="26"/>
          <w:szCs w:val="26"/>
        </w:rPr>
      </w:pPr>
      <w:r w:rsidRPr="00CC670F">
        <w:rPr>
          <w:rFonts w:ascii="Times New Roman" w:eastAsia="Arial" w:hAnsi="Times New Roman" w:cs="Times New Roman"/>
          <w:sz w:val="26"/>
          <w:szCs w:val="26"/>
        </w:rPr>
        <w:t xml:space="preserve">Почтовый адрес МФЦ: 636160 Томская область, Кожевниковский район,   </w:t>
      </w:r>
      <w:proofErr w:type="spellStart"/>
      <w:r w:rsidRPr="00CC670F">
        <w:rPr>
          <w:rFonts w:ascii="Times New Roman" w:eastAsia="Arial" w:hAnsi="Times New Roman" w:cs="Times New Roman"/>
          <w:sz w:val="26"/>
          <w:szCs w:val="26"/>
        </w:rPr>
        <w:t>с</w:t>
      </w:r>
      <w:proofErr w:type="gramStart"/>
      <w:r w:rsidRPr="00CC670F">
        <w:rPr>
          <w:rFonts w:ascii="Times New Roman" w:eastAsia="Arial" w:hAnsi="Times New Roman" w:cs="Times New Roman"/>
          <w:sz w:val="26"/>
          <w:szCs w:val="26"/>
        </w:rPr>
        <w:t>.К</w:t>
      </w:r>
      <w:proofErr w:type="gramEnd"/>
      <w:r w:rsidRPr="00CC670F">
        <w:rPr>
          <w:rFonts w:ascii="Times New Roman" w:eastAsia="Arial" w:hAnsi="Times New Roman" w:cs="Times New Roman"/>
          <w:sz w:val="26"/>
          <w:szCs w:val="26"/>
        </w:rPr>
        <w:t>ожевниково</w:t>
      </w:r>
      <w:proofErr w:type="spellEnd"/>
      <w:r w:rsidRPr="00CC670F">
        <w:rPr>
          <w:rFonts w:ascii="Times New Roman" w:eastAsia="Arial" w:hAnsi="Times New Roman" w:cs="Times New Roman"/>
          <w:sz w:val="26"/>
          <w:szCs w:val="26"/>
        </w:rPr>
        <w:t>, ул. Парковая,д.1, стр.3</w:t>
      </w:r>
      <w:r w:rsidRPr="00CC670F">
        <w:rPr>
          <w:rFonts w:ascii="Times New Roman" w:eastAsia="Arial" w:hAnsi="Times New Roman" w:cs="Times New Roman"/>
          <w:i/>
          <w:sz w:val="26"/>
          <w:szCs w:val="26"/>
        </w:rPr>
        <w:t xml:space="preserve">. </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 xml:space="preserve">Телефоны МФЦ: 23532, 23783 </w:t>
      </w:r>
      <w:r w:rsidRPr="00CC670F">
        <w:rPr>
          <w:rFonts w:ascii="Times New Roman" w:eastAsia="Arial" w:hAnsi="Times New Roman" w:cs="Times New Roman"/>
          <w:i/>
          <w:sz w:val="26"/>
          <w:szCs w:val="26"/>
        </w:rPr>
        <w:t>.</w:t>
      </w:r>
    </w:p>
    <w:p w:rsidR="001A75C2" w:rsidRPr="00CC670F" w:rsidRDefault="00256A29" w:rsidP="00CC670F">
      <w:pPr>
        <w:spacing w:after="0" w:line="240" w:lineRule="auto"/>
        <w:ind w:firstLine="709"/>
        <w:jc w:val="both"/>
        <w:rPr>
          <w:rFonts w:ascii="Times New Roman" w:eastAsia="Arial" w:hAnsi="Times New Roman" w:cs="Times New Roman"/>
          <w:sz w:val="26"/>
          <w:szCs w:val="26"/>
        </w:rPr>
      </w:pPr>
      <w:r w:rsidRPr="00CC670F">
        <w:rPr>
          <w:rFonts w:ascii="Times New Roman" w:eastAsia="Arial" w:hAnsi="Times New Roman" w:cs="Times New Roman"/>
          <w:sz w:val="26"/>
          <w:szCs w:val="26"/>
        </w:rPr>
        <w:t>Адрес электронной  почты</w:t>
      </w:r>
      <w:proofErr w:type="gramStart"/>
      <w:r w:rsidRPr="00CC670F">
        <w:rPr>
          <w:rFonts w:ascii="Times New Roman" w:eastAsia="Arial" w:hAnsi="Times New Roman" w:cs="Times New Roman"/>
          <w:sz w:val="26"/>
          <w:szCs w:val="26"/>
        </w:rPr>
        <w:t xml:space="preserve">  :</w:t>
      </w:r>
      <w:proofErr w:type="gramEnd"/>
      <w:r w:rsidRPr="00CC670F">
        <w:rPr>
          <w:rFonts w:ascii="Times New Roman" w:eastAsia="Arial" w:hAnsi="Times New Roman" w:cs="Times New Roman"/>
          <w:sz w:val="26"/>
          <w:szCs w:val="26"/>
        </w:rPr>
        <w:t xml:space="preserve"> </w:t>
      </w:r>
      <w:proofErr w:type="spellStart"/>
      <w:r w:rsidRPr="00CC670F">
        <w:rPr>
          <w:rFonts w:ascii="Times New Roman" w:eastAsia="Arial" w:hAnsi="Times New Roman" w:cs="Times New Roman"/>
          <w:sz w:val="26"/>
          <w:szCs w:val="26"/>
        </w:rPr>
        <w:t>E-mail</w:t>
      </w:r>
      <w:proofErr w:type="spellEnd"/>
      <w:r w:rsidRPr="00CC670F">
        <w:rPr>
          <w:rFonts w:ascii="Times New Roman" w:eastAsia="Arial" w:hAnsi="Times New Roman" w:cs="Times New Roman"/>
          <w:sz w:val="26"/>
          <w:szCs w:val="26"/>
        </w:rPr>
        <w:t>: inform1@mfc.tomsk.ru</w:t>
      </w:r>
    </w:p>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Default="001A75C2"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8263CE" w:rsidRDefault="008263CE" w:rsidP="00510110">
      <w:pPr>
        <w:spacing w:after="0" w:line="240" w:lineRule="auto"/>
        <w:ind w:firstLine="709"/>
        <w:jc w:val="right"/>
        <w:rPr>
          <w:rFonts w:ascii="Times New Roman" w:eastAsia="Calibri" w:hAnsi="Times New Roman" w:cs="Times New Roman"/>
          <w:sz w:val="26"/>
          <w:szCs w:val="26"/>
        </w:rPr>
      </w:pPr>
    </w:p>
    <w:p w:rsidR="00326A1D" w:rsidRDefault="00326A1D" w:rsidP="00510110">
      <w:pPr>
        <w:spacing w:after="0" w:line="240" w:lineRule="auto"/>
        <w:ind w:firstLine="709"/>
        <w:jc w:val="right"/>
        <w:rPr>
          <w:rFonts w:ascii="Times New Roman" w:eastAsia="Calibri" w:hAnsi="Times New Roman" w:cs="Times New Roman"/>
          <w:sz w:val="26"/>
          <w:szCs w:val="26"/>
        </w:rPr>
      </w:pPr>
    </w:p>
    <w:p w:rsidR="001A75C2" w:rsidRPr="00CC670F" w:rsidRDefault="00256A29" w:rsidP="00510110">
      <w:pPr>
        <w:spacing w:after="0" w:line="240" w:lineRule="auto"/>
        <w:ind w:firstLine="709"/>
        <w:jc w:val="right"/>
        <w:rPr>
          <w:rFonts w:ascii="Times New Roman" w:eastAsia="Calibri" w:hAnsi="Times New Roman" w:cs="Times New Roman"/>
          <w:sz w:val="26"/>
          <w:szCs w:val="26"/>
        </w:rPr>
      </w:pPr>
      <w:r w:rsidRPr="00CC670F">
        <w:rPr>
          <w:rFonts w:ascii="Times New Roman" w:eastAsia="Calibri" w:hAnsi="Times New Roman" w:cs="Times New Roman"/>
          <w:sz w:val="26"/>
          <w:szCs w:val="26"/>
        </w:rPr>
        <w:lastRenderedPageBreak/>
        <w:t>Приложение 2</w:t>
      </w: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256A29" w:rsidP="00CC670F">
      <w:pPr>
        <w:spacing w:after="0" w:line="240" w:lineRule="auto"/>
        <w:jc w:val="both"/>
        <w:rPr>
          <w:rFonts w:ascii="Times New Roman" w:eastAsia="Calibri" w:hAnsi="Times New Roman" w:cs="Times New Roman"/>
          <w:b/>
          <w:sz w:val="26"/>
          <w:szCs w:val="26"/>
        </w:rPr>
      </w:pPr>
      <w:r w:rsidRPr="00CC670F">
        <w:rPr>
          <w:rFonts w:ascii="Times New Roman" w:eastAsia="Calibri" w:hAnsi="Times New Roman" w:cs="Times New Roman"/>
          <w:b/>
          <w:sz w:val="26"/>
          <w:szCs w:val="26"/>
        </w:rPr>
        <w:t>Форма заявления о выдаче разрешения на строительство и реконструкцию объектов капитального строительства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кому: 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от кого: 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юридического лица - застройщик),</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планирующего</w:t>
      </w:r>
      <w:proofErr w:type="gramEnd"/>
      <w:r w:rsidRPr="00CC670F">
        <w:rPr>
          <w:rFonts w:ascii="Times New Roman" w:eastAsia="Courier New" w:hAnsi="Times New Roman" w:cs="Times New Roman"/>
          <w:sz w:val="26"/>
          <w:szCs w:val="26"/>
        </w:rPr>
        <w:t xml:space="preserve"> осуществлять строительство, капитальный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ремонт или реконструкцию;</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ИНН; юридический и почтовый адреса;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телефон;</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банковские реквизиты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Заявление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 выдаче разрешения на строительство</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Прошу     выдать    разрешение   на   строительство/капитальный ремонт/</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(нужное подчеркнуть)</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реконструкцию 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объекта)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на земельном участке по адресу: 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(город, район, улица, номер участка)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сроком на ____________ месяц</w:t>
      </w:r>
      <w:proofErr w:type="gramStart"/>
      <w:r w:rsidRPr="00CC670F">
        <w:rPr>
          <w:rFonts w:ascii="Times New Roman" w:eastAsia="Courier New" w:hAnsi="Times New Roman" w:cs="Times New Roman"/>
          <w:sz w:val="26"/>
          <w:szCs w:val="26"/>
        </w:rPr>
        <w:t>а(</w:t>
      </w:r>
      <w:proofErr w:type="gramEnd"/>
      <w:r w:rsidRPr="00CC670F">
        <w:rPr>
          <w:rFonts w:ascii="Times New Roman" w:eastAsia="Courier New" w:hAnsi="Times New Roman" w:cs="Times New Roman"/>
          <w:sz w:val="26"/>
          <w:szCs w:val="26"/>
        </w:rPr>
        <w:t>ев).</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Строительство  (реконструкция, капитальный ремонт) будет осуществляться</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на основании ________________________ от «__» 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Право на пользование землей закреплено 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 от «__» ____________________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Проектная документация на строительство объекта разработана 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(наименование проектной организации, ИНН, юридический и почтовый адреса,</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номер телефона, банковские реквизиты</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lastRenderedPageBreak/>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256A29" w:rsidP="00CC670F">
      <w:pPr>
        <w:spacing w:after="0" w:line="240" w:lineRule="auto"/>
        <w:jc w:val="both"/>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имеющей</w:t>
      </w:r>
      <w:proofErr w:type="gramEnd"/>
      <w:r w:rsidRPr="00CC670F">
        <w:rPr>
          <w:rFonts w:ascii="Times New Roman" w:eastAsia="Courier New" w:hAnsi="Times New Roman" w:cs="Times New Roman"/>
          <w:sz w:val="26"/>
          <w:szCs w:val="26"/>
        </w:rPr>
        <w:t xml:space="preserve"> право на выполнение проектных работ, закрепленное 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 и уполномоченной организации, его выдавшей)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от «__» ________________ г. N ______, и </w:t>
      </w:r>
      <w:proofErr w:type="gramStart"/>
      <w:r w:rsidRPr="00CC670F">
        <w:rPr>
          <w:rFonts w:ascii="Times New Roman" w:eastAsia="Courier New" w:hAnsi="Times New Roman" w:cs="Times New Roman"/>
          <w:sz w:val="26"/>
          <w:szCs w:val="26"/>
        </w:rPr>
        <w:t>согласована</w:t>
      </w:r>
      <w:proofErr w:type="gramEnd"/>
      <w:r w:rsidRPr="00CC670F">
        <w:rPr>
          <w:rFonts w:ascii="Times New Roman" w:eastAsia="Courier New" w:hAnsi="Times New Roman" w:cs="Times New Roman"/>
          <w:sz w:val="26"/>
          <w:szCs w:val="26"/>
        </w:rPr>
        <w:t xml:space="preserve"> в установленном порядке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с   заинтересованными    организациями    и    органами    архитектуры    и</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градостроительства: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 положительное заключение государственной экспертизы получено за N 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от «__» 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 схема  планировочной  организации  земельного   участка   согласована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 за N ___________ от «__» 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организации)</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Проектно-сметная документация утверждена 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 за N ___________ от «__» 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Дополнительно информируем:</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Финансирование   строительства  (реконструкции,  капитального  ремонта)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застройщиком будет осуществляться 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(банковские реквизиты и номер счета)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Работы   будут   производиться  подрядным  (хозяйственным)  способом  </w:t>
      </w:r>
      <w:proofErr w:type="gramStart"/>
      <w:r w:rsidRPr="00CC670F">
        <w:rPr>
          <w:rFonts w:ascii="Times New Roman" w:eastAsia="Courier New" w:hAnsi="Times New Roman" w:cs="Times New Roman"/>
          <w:sz w:val="26"/>
          <w:szCs w:val="26"/>
        </w:rPr>
        <w:t>в</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соответствии</w:t>
      </w:r>
      <w:proofErr w:type="gramEnd"/>
      <w:r w:rsidRPr="00CC670F">
        <w:rPr>
          <w:rFonts w:ascii="Times New Roman" w:eastAsia="Courier New" w:hAnsi="Times New Roman" w:cs="Times New Roman"/>
          <w:sz w:val="26"/>
          <w:szCs w:val="26"/>
        </w:rPr>
        <w:t xml:space="preserve"> с договором от «__» __________________ 20__ г. N 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(наименование организации, ИНН,</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юридический и почтовый адреса, ФИО руководителя, номер телефона,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банковские реквизиты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Право выполнения строительно-монтажных работ закреплено 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 и уполномоченной организации, его выдавшей)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от «__» ______________________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Производителем работ приказом ____________ от «__» 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назначен 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(должность, фамилия, имя, отчество)</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имеющий _____________________________ специальное образование и стаж работы</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(высшее, среднее)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в строительстве ______________ лет</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lastRenderedPageBreak/>
        <w:t xml:space="preserve">    Строительный контроль в соответствии с договором от «__» 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N ______________ будет осуществляться</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(наименование организация, ИНН, юридический и почтовый адреса,</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номер телефона, банковские реквизиты</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право выполнения функций заказчика (застройщика) закреплено 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 и организации, его выдавшей)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N _______________ от «__» ________________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Обязуюсь  обо  всех  изменениях,  связанных  с </w:t>
      </w:r>
      <w:proofErr w:type="gramStart"/>
      <w:r w:rsidRPr="00CC670F">
        <w:rPr>
          <w:rFonts w:ascii="Times New Roman" w:eastAsia="Courier New" w:hAnsi="Times New Roman" w:cs="Times New Roman"/>
          <w:sz w:val="26"/>
          <w:szCs w:val="26"/>
        </w:rPr>
        <w:t>приведенными</w:t>
      </w:r>
      <w:proofErr w:type="gramEnd"/>
      <w:r w:rsidRPr="00CC670F">
        <w:rPr>
          <w:rFonts w:ascii="Times New Roman" w:eastAsia="Courier New" w:hAnsi="Times New Roman" w:cs="Times New Roman"/>
          <w:sz w:val="26"/>
          <w:szCs w:val="26"/>
        </w:rPr>
        <w:t xml:space="preserve"> в настоящем</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заявлении сведениями, сообщать </w:t>
      </w:r>
      <w:proofErr w:type="gramStart"/>
      <w:r w:rsidRPr="00CC670F">
        <w:rPr>
          <w:rFonts w:ascii="Times New Roman" w:eastAsia="Courier New" w:hAnsi="Times New Roman" w:cs="Times New Roman"/>
          <w:sz w:val="26"/>
          <w:szCs w:val="26"/>
        </w:rPr>
        <w:t>в</w:t>
      </w:r>
      <w:proofErr w:type="gramEnd"/>
      <w:r w:rsidRPr="00CC670F">
        <w:rPr>
          <w:rFonts w:ascii="Times New Roman" w:eastAsia="Courier New" w:hAnsi="Times New Roman" w:cs="Times New Roman"/>
          <w:sz w:val="26"/>
          <w:szCs w:val="26"/>
        </w:rPr>
        <w:t xml:space="preserve"> 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уполномоченного органа)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    __________________    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(должность)                (подпись)                 (Ф.И.О.)</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 _____________ 20__ г.</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М.П.</w:t>
      </w:r>
    </w:p>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510110" w:rsidRDefault="00510110" w:rsidP="00CC670F">
      <w:pPr>
        <w:spacing w:after="0" w:line="240" w:lineRule="auto"/>
        <w:ind w:firstLine="709"/>
        <w:jc w:val="both"/>
        <w:rPr>
          <w:rFonts w:ascii="Times New Roman" w:eastAsia="Calibri" w:hAnsi="Times New Roman" w:cs="Times New Roman"/>
          <w:sz w:val="26"/>
          <w:szCs w:val="26"/>
        </w:rPr>
      </w:pPr>
    </w:p>
    <w:p w:rsidR="001A75C2" w:rsidRPr="00CC670F" w:rsidRDefault="00256A29" w:rsidP="00510110">
      <w:pPr>
        <w:spacing w:after="0" w:line="240" w:lineRule="auto"/>
        <w:ind w:firstLine="709"/>
        <w:jc w:val="right"/>
        <w:rPr>
          <w:rFonts w:ascii="Times New Roman" w:eastAsia="Calibri" w:hAnsi="Times New Roman" w:cs="Times New Roman"/>
          <w:sz w:val="26"/>
          <w:szCs w:val="26"/>
        </w:rPr>
      </w:pPr>
      <w:r w:rsidRPr="00CC670F">
        <w:rPr>
          <w:rFonts w:ascii="Times New Roman" w:eastAsia="Calibri" w:hAnsi="Times New Roman" w:cs="Times New Roman"/>
          <w:sz w:val="26"/>
          <w:szCs w:val="26"/>
        </w:rPr>
        <w:lastRenderedPageBreak/>
        <w:t>Приложение 3</w:t>
      </w: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256A29" w:rsidP="00CC670F">
      <w:pPr>
        <w:spacing w:after="0" w:line="240" w:lineRule="auto"/>
        <w:jc w:val="both"/>
        <w:rPr>
          <w:rFonts w:ascii="Times New Roman" w:eastAsia="Calibri" w:hAnsi="Times New Roman" w:cs="Times New Roman"/>
          <w:b/>
          <w:sz w:val="26"/>
          <w:szCs w:val="26"/>
        </w:rPr>
      </w:pPr>
      <w:r w:rsidRPr="00CC670F">
        <w:rPr>
          <w:rFonts w:ascii="Times New Roman" w:eastAsia="Calibri" w:hAnsi="Times New Roman" w:cs="Times New Roman"/>
          <w:b/>
          <w:sz w:val="26"/>
          <w:szCs w:val="26"/>
        </w:rPr>
        <w:t>Форма заявления о продлении срока действия разрешения на строительство и реконструкцию объектов капитального строительства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Кому____________________________________________________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от кого: 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юридического лица - застройщик),</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планирующего</w:t>
      </w:r>
      <w:proofErr w:type="gramEnd"/>
      <w:r w:rsidRPr="00CC670F">
        <w:rPr>
          <w:rFonts w:ascii="Times New Roman" w:eastAsia="Courier New" w:hAnsi="Times New Roman" w:cs="Times New Roman"/>
          <w:sz w:val="26"/>
          <w:szCs w:val="26"/>
        </w:rPr>
        <w:t xml:space="preserve"> осуществлять строительство, капитальный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ремонт или реконструкцию;</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ИНН; юридический и почтовый адреса;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телефон;</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банковские реквизиты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Заявление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 продлении срока действия разрешения на строительство</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Прошу   продлить   разрешение   на    строительство/капитальный ремонт/</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(нужное подчеркнуть)</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реконструкцию от «__» ___________________ 20__ г. N 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объекта)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на земельном участке по адресу: 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(город, район, улица, номер участка)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сроком на _____________ месяц</w:t>
      </w:r>
      <w:proofErr w:type="gramStart"/>
      <w:r w:rsidRPr="00CC670F">
        <w:rPr>
          <w:rFonts w:ascii="Times New Roman" w:eastAsia="Courier New" w:hAnsi="Times New Roman" w:cs="Times New Roman"/>
          <w:sz w:val="26"/>
          <w:szCs w:val="26"/>
        </w:rPr>
        <w:t>а(</w:t>
      </w:r>
      <w:proofErr w:type="gramEnd"/>
      <w:r w:rsidRPr="00CC670F">
        <w:rPr>
          <w:rFonts w:ascii="Times New Roman" w:eastAsia="Courier New" w:hAnsi="Times New Roman" w:cs="Times New Roman"/>
          <w:sz w:val="26"/>
          <w:szCs w:val="26"/>
        </w:rPr>
        <w:t>ев).</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Строительство  (реконструкция, капитальный ремонт) будет осуществляться</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на основании</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__________________________________ от «__» 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Право на пользование землей закреплено 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__________________________________ от «__» 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Проектная документация на строительство объекта разработана 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(наименование проектной организации, ИНН, юридический и почтовый адреса,</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номер телефона, банковские реквизиты</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lastRenderedPageBreak/>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256A29" w:rsidP="00CC670F">
      <w:pPr>
        <w:spacing w:after="0" w:line="240" w:lineRule="auto"/>
        <w:jc w:val="both"/>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имеющей</w:t>
      </w:r>
      <w:proofErr w:type="gramEnd"/>
      <w:r w:rsidRPr="00CC670F">
        <w:rPr>
          <w:rFonts w:ascii="Times New Roman" w:eastAsia="Courier New" w:hAnsi="Times New Roman" w:cs="Times New Roman"/>
          <w:sz w:val="26"/>
          <w:szCs w:val="26"/>
        </w:rPr>
        <w:t xml:space="preserve"> право на выполнение проектных работ, закрепленное 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 и уполномоченной организации, его выдавшей)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от «__» ________________ г. N ______, и </w:t>
      </w:r>
      <w:proofErr w:type="gramStart"/>
      <w:r w:rsidRPr="00CC670F">
        <w:rPr>
          <w:rFonts w:ascii="Times New Roman" w:eastAsia="Courier New" w:hAnsi="Times New Roman" w:cs="Times New Roman"/>
          <w:sz w:val="26"/>
          <w:szCs w:val="26"/>
        </w:rPr>
        <w:t>согласована</w:t>
      </w:r>
      <w:proofErr w:type="gramEnd"/>
      <w:r w:rsidRPr="00CC670F">
        <w:rPr>
          <w:rFonts w:ascii="Times New Roman" w:eastAsia="Courier New" w:hAnsi="Times New Roman" w:cs="Times New Roman"/>
          <w:sz w:val="26"/>
          <w:szCs w:val="26"/>
        </w:rPr>
        <w:t xml:space="preserve"> в установленном порядке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с   заинтересованными    организациями    и    органами    архитектуры    и</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градостроительства: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 положительное заключение государственной экспертизы получено за N 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от «__» ______________________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 схема   планировочной   организации  земельного  участка  согласована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______________________________________ за N ______ от «__» 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организации)</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Проектно-сметная документация утверждена 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___________________________________ за N _________ от «__» 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Дополнительно информируем:</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Финансирование   строительства  (реконструкции,  капитального  ремонта)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застройщиком будет осуществляться 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(банковские реквизиты и номер счета)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Работы   будут   производиться  подрядным  (хозяйственным)  способом  </w:t>
      </w:r>
      <w:proofErr w:type="gramStart"/>
      <w:r w:rsidRPr="00CC670F">
        <w:rPr>
          <w:rFonts w:ascii="Times New Roman" w:eastAsia="Courier New" w:hAnsi="Times New Roman" w:cs="Times New Roman"/>
          <w:sz w:val="26"/>
          <w:szCs w:val="26"/>
        </w:rPr>
        <w:t>в</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соответствии</w:t>
      </w:r>
      <w:proofErr w:type="gramEnd"/>
      <w:r w:rsidRPr="00CC670F">
        <w:rPr>
          <w:rFonts w:ascii="Times New Roman" w:eastAsia="Courier New" w:hAnsi="Times New Roman" w:cs="Times New Roman"/>
          <w:sz w:val="26"/>
          <w:szCs w:val="26"/>
        </w:rPr>
        <w:t xml:space="preserve"> с договором от «__» __________________ 20__ г. N 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(наименование организации, ИНН, юридический и почтовый адреса,</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номер телефона,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банковские реквизиты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Право выполнения строительно-монтажных работ закреплено 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 и уполномоченной организации, его выдавшей)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от «__» 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Производителем работ приказом __________ от «__» 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 N 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назначен 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(должность, фамилия, имя, отчество)</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имеющий _____________________________ специальное образование и стаж работы</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(высшее, среднее)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в строительстве ___________ лет</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lastRenderedPageBreak/>
        <w:t xml:space="preserve">    Строительный контроль в соответствии с договором от «__» 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N _______________ будет осуществляться</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(наименование организации, ИНН, юридический и почтовый адреса,</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ФИО руководителя, номер телефона, банковские реквизиты</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банка, </w:t>
      </w:r>
      <w:proofErr w:type="spellStart"/>
      <w:proofErr w:type="gramStart"/>
      <w:r w:rsidRPr="00CC670F">
        <w:rPr>
          <w:rFonts w:ascii="Times New Roman" w:eastAsia="Courier New" w:hAnsi="Times New Roman" w:cs="Times New Roman"/>
          <w:sz w:val="26"/>
          <w:szCs w:val="26"/>
        </w:rPr>
        <w:t>р</w:t>
      </w:r>
      <w:proofErr w:type="spellEnd"/>
      <w:proofErr w:type="gramEnd"/>
      <w:r w:rsidRPr="00CC670F">
        <w:rPr>
          <w:rFonts w:ascii="Times New Roman" w:eastAsia="Courier New" w:hAnsi="Times New Roman" w:cs="Times New Roman"/>
          <w:sz w:val="26"/>
          <w:szCs w:val="26"/>
        </w:rPr>
        <w:t>/с, к/с, БИК))</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право выполнения функций заказчика (застройщика) закреплено 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документа и организации, его выдавшей)</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N ___________ от «__» ________________ </w:t>
      </w:r>
      <w:proofErr w:type="gramStart"/>
      <w:r w:rsidRPr="00CC670F">
        <w:rPr>
          <w:rFonts w:ascii="Times New Roman" w:eastAsia="Courier New" w:hAnsi="Times New Roman" w:cs="Times New Roman"/>
          <w:sz w:val="26"/>
          <w:szCs w:val="26"/>
        </w:rPr>
        <w:t>г</w:t>
      </w:r>
      <w:proofErr w:type="gramEnd"/>
      <w:r w:rsidRPr="00CC670F">
        <w:rPr>
          <w:rFonts w:ascii="Times New Roman" w:eastAsia="Courier New" w:hAnsi="Times New Roman" w:cs="Times New Roman"/>
          <w:sz w:val="26"/>
          <w:szCs w:val="26"/>
        </w:rPr>
        <w:t>.</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Обязуюсь  обо  всех  изменениях,  связанных  с </w:t>
      </w:r>
      <w:proofErr w:type="gramStart"/>
      <w:r w:rsidRPr="00CC670F">
        <w:rPr>
          <w:rFonts w:ascii="Times New Roman" w:eastAsia="Courier New" w:hAnsi="Times New Roman" w:cs="Times New Roman"/>
          <w:sz w:val="26"/>
          <w:szCs w:val="26"/>
        </w:rPr>
        <w:t>приведенными</w:t>
      </w:r>
      <w:proofErr w:type="gramEnd"/>
      <w:r w:rsidRPr="00CC670F">
        <w:rPr>
          <w:rFonts w:ascii="Times New Roman" w:eastAsia="Courier New" w:hAnsi="Times New Roman" w:cs="Times New Roman"/>
          <w:sz w:val="26"/>
          <w:szCs w:val="26"/>
        </w:rPr>
        <w:t xml:space="preserve"> в настоящем</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заявлении сведениями, сообщать </w:t>
      </w:r>
      <w:proofErr w:type="gramStart"/>
      <w:r w:rsidRPr="00CC670F">
        <w:rPr>
          <w:rFonts w:ascii="Times New Roman" w:eastAsia="Courier New" w:hAnsi="Times New Roman" w:cs="Times New Roman"/>
          <w:sz w:val="26"/>
          <w:szCs w:val="26"/>
        </w:rPr>
        <w:t>в</w:t>
      </w:r>
      <w:proofErr w:type="gramEnd"/>
      <w:r w:rsidRPr="00CC670F">
        <w:rPr>
          <w:rFonts w:ascii="Times New Roman" w:eastAsia="Courier New" w:hAnsi="Times New Roman" w:cs="Times New Roman"/>
          <w:sz w:val="26"/>
          <w:szCs w:val="26"/>
        </w:rPr>
        <w:t xml:space="preserve"> 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 уполномоченного органа)</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___________________________________________________________________________</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    __________________    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(должность)               (подпись)                 (Ф.И.О.)</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 _____________ 20__ г.</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М.П.</w:t>
      </w:r>
    </w:p>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1A75C2" w:rsidP="00CC670F">
      <w:pPr>
        <w:spacing w:after="0" w:line="240" w:lineRule="auto"/>
        <w:jc w:val="both"/>
        <w:rPr>
          <w:rFonts w:ascii="Times New Roman" w:eastAsia="Arial"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510110" w:rsidRDefault="00510110" w:rsidP="00CC670F">
      <w:pPr>
        <w:spacing w:after="0" w:line="240" w:lineRule="auto"/>
        <w:jc w:val="both"/>
        <w:rPr>
          <w:rFonts w:ascii="Times New Roman" w:eastAsia="Calibri" w:hAnsi="Times New Roman" w:cs="Times New Roman"/>
          <w:sz w:val="26"/>
          <w:szCs w:val="26"/>
        </w:rPr>
      </w:pPr>
    </w:p>
    <w:p w:rsidR="001A75C2" w:rsidRPr="00CC670F" w:rsidRDefault="00256A29" w:rsidP="00510110">
      <w:pPr>
        <w:spacing w:after="0" w:line="240" w:lineRule="auto"/>
        <w:jc w:val="right"/>
        <w:rPr>
          <w:rFonts w:ascii="Times New Roman" w:eastAsia="Calibri" w:hAnsi="Times New Roman" w:cs="Times New Roman"/>
          <w:sz w:val="26"/>
          <w:szCs w:val="26"/>
        </w:rPr>
      </w:pPr>
      <w:r w:rsidRPr="00CC670F">
        <w:rPr>
          <w:rFonts w:ascii="Times New Roman" w:eastAsia="Calibri" w:hAnsi="Times New Roman" w:cs="Times New Roman"/>
          <w:sz w:val="26"/>
          <w:szCs w:val="26"/>
        </w:rPr>
        <w:lastRenderedPageBreak/>
        <w:t>Приложение 4</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r w:rsidR="00510110">
        <w:rPr>
          <w:rFonts w:ascii="Times New Roman" w:eastAsia="Courier New" w:hAnsi="Times New Roman" w:cs="Times New Roman"/>
          <w:sz w:val="26"/>
          <w:szCs w:val="26"/>
        </w:rPr>
        <w:t xml:space="preserve">                                           </w:t>
      </w:r>
      <w:r w:rsidRPr="00CC670F">
        <w:rPr>
          <w:rFonts w:ascii="Times New Roman" w:eastAsia="Courier New" w:hAnsi="Times New Roman" w:cs="Times New Roman"/>
          <w:sz w:val="26"/>
          <w:szCs w:val="26"/>
        </w:rPr>
        <w:t>_________________________</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(инициалы, фамилия)</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(Ф.И.О., адрес - для</w:t>
      </w:r>
      <w:proofErr w:type="gramEnd"/>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граждан, </w:t>
      </w:r>
      <w:proofErr w:type="gramStart"/>
      <w:r w:rsidRPr="00CC670F">
        <w:rPr>
          <w:rFonts w:ascii="Times New Roman" w:eastAsia="Courier New" w:hAnsi="Times New Roman" w:cs="Times New Roman"/>
          <w:sz w:val="26"/>
          <w:szCs w:val="26"/>
        </w:rPr>
        <w:t>полное</w:t>
      </w:r>
      <w:proofErr w:type="gramEnd"/>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организации - </w:t>
      </w:r>
      <w:proofErr w:type="gramStart"/>
      <w:r w:rsidRPr="00CC670F">
        <w:rPr>
          <w:rFonts w:ascii="Times New Roman" w:eastAsia="Courier New" w:hAnsi="Times New Roman" w:cs="Times New Roman"/>
          <w:sz w:val="26"/>
          <w:szCs w:val="26"/>
        </w:rPr>
        <w:t>для</w:t>
      </w:r>
      <w:proofErr w:type="gramEnd"/>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юридических лиц,</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w:t>
      </w:r>
    </w:p>
    <w:p w:rsidR="001A75C2" w:rsidRPr="00CC670F" w:rsidRDefault="00256A29" w:rsidP="00510110">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почтовый адрес, индекс)</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УВЕДОМЛЕНИЕ</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о переходе прав на земельны</w:t>
      </w:r>
      <w:proofErr w:type="gramStart"/>
      <w:r w:rsidRPr="00CC670F">
        <w:rPr>
          <w:rFonts w:ascii="Times New Roman" w:eastAsia="Courier New" w:hAnsi="Times New Roman" w:cs="Times New Roman"/>
          <w:sz w:val="26"/>
          <w:szCs w:val="26"/>
        </w:rPr>
        <w:t>й(</w:t>
      </w:r>
      <w:proofErr w:type="gramEnd"/>
      <w:r w:rsidRPr="00CC670F">
        <w:rPr>
          <w:rFonts w:ascii="Times New Roman" w:eastAsia="Courier New" w:hAnsi="Times New Roman" w:cs="Times New Roman"/>
          <w:sz w:val="26"/>
          <w:szCs w:val="26"/>
        </w:rPr>
        <w:t>-</w:t>
      </w:r>
      <w:proofErr w:type="spellStart"/>
      <w:r w:rsidRPr="00CC670F">
        <w:rPr>
          <w:rFonts w:ascii="Times New Roman" w:eastAsia="Courier New" w:hAnsi="Times New Roman" w:cs="Times New Roman"/>
          <w:sz w:val="26"/>
          <w:szCs w:val="26"/>
        </w:rPr>
        <w:t>ые</w:t>
      </w:r>
      <w:proofErr w:type="spellEnd"/>
      <w:r w:rsidRPr="00CC670F">
        <w:rPr>
          <w:rFonts w:ascii="Times New Roman" w:eastAsia="Courier New" w:hAnsi="Times New Roman" w:cs="Times New Roman"/>
          <w:sz w:val="26"/>
          <w:szCs w:val="26"/>
        </w:rPr>
        <w:t>) участок(-и)</w:t>
      </w:r>
    </w:p>
    <w:p w:rsidR="001A75C2" w:rsidRPr="00CC670F" w:rsidRDefault="001A75C2" w:rsidP="00510110">
      <w:pPr>
        <w:spacing w:after="0" w:line="240" w:lineRule="auto"/>
        <w:jc w:val="center"/>
        <w:rPr>
          <w:rFonts w:ascii="Times New Roman" w:eastAsia="Courier New" w:hAnsi="Times New Roman" w:cs="Times New Roman"/>
          <w:sz w:val="26"/>
          <w:szCs w:val="26"/>
        </w:rPr>
      </w:pP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От _______________                                               N ________</w:t>
      </w:r>
    </w:p>
    <w:p w:rsidR="001A75C2" w:rsidRPr="00CC670F" w:rsidRDefault="001A75C2" w:rsidP="00510110">
      <w:pPr>
        <w:spacing w:after="0" w:line="240" w:lineRule="auto"/>
        <w:jc w:val="center"/>
        <w:rPr>
          <w:rFonts w:ascii="Times New Roman" w:eastAsia="Courier New" w:hAnsi="Times New Roman" w:cs="Times New Roman"/>
          <w:sz w:val="26"/>
          <w:szCs w:val="26"/>
        </w:rPr>
      </w:pP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Уведомляю   Вас,  что  в  связи  с  переходом  прав  на  земельны</w:t>
      </w:r>
      <w:proofErr w:type="gramStart"/>
      <w:r w:rsidRPr="00CC670F">
        <w:rPr>
          <w:rFonts w:ascii="Times New Roman" w:eastAsia="Courier New" w:hAnsi="Times New Roman" w:cs="Times New Roman"/>
          <w:sz w:val="26"/>
          <w:szCs w:val="26"/>
        </w:rPr>
        <w:t>й(</w:t>
      </w:r>
      <w:proofErr w:type="gramEnd"/>
      <w:r w:rsidRPr="00CC670F">
        <w:rPr>
          <w:rFonts w:ascii="Times New Roman" w:eastAsia="Courier New" w:hAnsi="Times New Roman" w:cs="Times New Roman"/>
          <w:sz w:val="26"/>
          <w:szCs w:val="26"/>
        </w:rPr>
        <w:t>-</w:t>
      </w:r>
      <w:proofErr w:type="spellStart"/>
      <w:r w:rsidRPr="00CC670F">
        <w:rPr>
          <w:rFonts w:ascii="Times New Roman" w:eastAsia="Courier New" w:hAnsi="Times New Roman" w:cs="Times New Roman"/>
          <w:sz w:val="26"/>
          <w:szCs w:val="26"/>
        </w:rPr>
        <w:t>ые</w:t>
      </w:r>
      <w:proofErr w:type="spellEnd"/>
      <w:r w:rsidRPr="00CC670F">
        <w:rPr>
          <w:rFonts w:ascii="Times New Roman" w:eastAsia="Courier New" w:hAnsi="Times New Roman" w:cs="Times New Roman"/>
          <w:sz w:val="26"/>
          <w:szCs w:val="26"/>
        </w:rPr>
        <w:t>)</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участо</w:t>
      </w:r>
      <w:proofErr w:type="gramStart"/>
      <w:r w:rsidRPr="00CC670F">
        <w:rPr>
          <w:rFonts w:ascii="Times New Roman" w:eastAsia="Courier New" w:hAnsi="Times New Roman" w:cs="Times New Roman"/>
          <w:sz w:val="26"/>
          <w:szCs w:val="26"/>
        </w:rPr>
        <w:t>к(</w:t>
      </w:r>
      <w:proofErr w:type="gramEnd"/>
      <w:r w:rsidRPr="00CC670F">
        <w:rPr>
          <w:rFonts w:ascii="Times New Roman" w:eastAsia="Courier New" w:hAnsi="Times New Roman" w:cs="Times New Roman"/>
          <w:sz w:val="26"/>
          <w:szCs w:val="26"/>
        </w:rPr>
        <w:t>-и) с кадастровым(-и) N __________________________________________,</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расположенны</w:t>
      </w:r>
      <w:proofErr w:type="gramStart"/>
      <w:r w:rsidRPr="00CC670F">
        <w:rPr>
          <w:rFonts w:ascii="Times New Roman" w:eastAsia="Courier New" w:hAnsi="Times New Roman" w:cs="Times New Roman"/>
          <w:sz w:val="26"/>
          <w:szCs w:val="26"/>
        </w:rPr>
        <w:t>й(</w:t>
      </w:r>
      <w:proofErr w:type="gramEnd"/>
      <w:r w:rsidRPr="00CC670F">
        <w:rPr>
          <w:rFonts w:ascii="Times New Roman" w:eastAsia="Courier New" w:hAnsi="Times New Roman" w:cs="Times New Roman"/>
          <w:sz w:val="26"/>
          <w:szCs w:val="26"/>
        </w:rPr>
        <w:t>-</w:t>
      </w:r>
      <w:proofErr w:type="spellStart"/>
      <w:r w:rsidRPr="00CC670F">
        <w:rPr>
          <w:rFonts w:ascii="Times New Roman" w:eastAsia="Courier New" w:hAnsi="Times New Roman" w:cs="Times New Roman"/>
          <w:sz w:val="26"/>
          <w:szCs w:val="26"/>
        </w:rPr>
        <w:t>ые</w:t>
      </w:r>
      <w:proofErr w:type="spellEnd"/>
      <w:r w:rsidRPr="00CC670F">
        <w:rPr>
          <w:rFonts w:ascii="Times New Roman" w:eastAsia="Courier New" w:hAnsi="Times New Roman" w:cs="Times New Roman"/>
          <w:sz w:val="26"/>
          <w:szCs w:val="26"/>
        </w:rPr>
        <w:t>) _______________________________________________________,</w:t>
      </w:r>
    </w:p>
    <w:p w:rsidR="001A75C2" w:rsidRPr="00CC670F" w:rsidRDefault="00256A29" w:rsidP="00510110">
      <w:pPr>
        <w:spacing w:after="0" w:line="240" w:lineRule="auto"/>
        <w:jc w:val="center"/>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(ориентировочное месторасположение</w:t>
      </w:r>
      <w:proofErr w:type="gramEnd"/>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земельног</w:t>
      </w:r>
      <w:proofErr w:type="gramStart"/>
      <w:r w:rsidRPr="00CC670F">
        <w:rPr>
          <w:rFonts w:ascii="Times New Roman" w:eastAsia="Courier New" w:hAnsi="Times New Roman" w:cs="Times New Roman"/>
          <w:sz w:val="26"/>
          <w:szCs w:val="26"/>
        </w:rPr>
        <w:t>о(</w:t>
      </w:r>
      <w:proofErr w:type="gramEnd"/>
      <w:r w:rsidRPr="00CC670F">
        <w:rPr>
          <w:rFonts w:ascii="Times New Roman" w:eastAsia="Courier New" w:hAnsi="Times New Roman" w:cs="Times New Roman"/>
          <w:sz w:val="26"/>
          <w:szCs w:val="26"/>
        </w:rPr>
        <w:t>-</w:t>
      </w:r>
      <w:proofErr w:type="spellStart"/>
      <w:r w:rsidRPr="00CC670F">
        <w:rPr>
          <w:rFonts w:ascii="Times New Roman" w:eastAsia="Courier New" w:hAnsi="Times New Roman" w:cs="Times New Roman"/>
          <w:sz w:val="26"/>
          <w:szCs w:val="26"/>
        </w:rPr>
        <w:t>ых</w:t>
      </w:r>
      <w:proofErr w:type="spellEnd"/>
      <w:r w:rsidRPr="00CC670F">
        <w:rPr>
          <w:rFonts w:ascii="Times New Roman" w:eastAsia="Courier New" w:hAnsi="Times New Roman" w:cs="Times New Roman"/>
          <w:sz w:val="26"/>
          <w:szCs w:val="26"/>
        </w:rPr>
        <w:t>) участка(-</w:t>
      </w:r>
      <w:proofErr w:type="spellStart"/>
      <w:r w:rsidRPr="00CC670F">
        <w:rPr>
          <w:rFonts w:ascii="Times New Roman" w:eastAsia="Courier New" w:hAnsi="Times New Roman" w:cs="Times New Roman"/>
          <w:sz w:val="26"/>
          <w:szCs w:val="26"/>
        </w:rPr>
        <w:t>ов</w:t>
      </w:r>
      <w:proofErr w:type="spellEnd"/>
      <w:r w:rsidRPr="00CC670F">
        <w:rPr>
          <w:rFonts w:ascii="Times New Roman" w:eastAsia="Courier New" w:hAnsi="Times New Roman" w:cs="Times New Roman"/>
          <w:sz w:val="26"/>
          <w:szCs w:val="26"/>
        </w:rPr>
        <w:t>))</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право на земельны</w:t>
      </w:r>
      <w:proofErr w:type="gramStart"/>
      <w:r w:rsidRPr="00CC670F">
        <w:rPr>
          <w:rFonts w:ascii="Times New Roman" w:eastAsia="Courier New" w:hAnsi="Times New Roman" w:cs="Times New Roman"/>
          <w:sz w:val="26"/>
          <w:szCs w:val="26"/>
        </w:rPr>
        <w:t>й(</w:t>
      </w:r>
      <w:proofErr w:type="gramEnd"/>
      <w:r w:rsidRPr="00CC670F">
        <w:rPr>
          <w:rFonts w:ascii="Times New Roman" w:eastAsia="Courier New" w:hAnsi="Times New Roman" w:cs="Times New Roman"/>
          <w:sz w:val="26"/>
          <w:szCs w:val="26"/>
        </w:rPr>
        <w:t>-</w:t>
      </w:r>
      <w:proofErr w:type="spellStart"/>
      <w:r w:rsidRPr="00CC670F">
        <w:rPr>
          <w:rFonts w:ascii="Times New Roman" w:eastAsia="Courier New" w:hAnsi="Times New Roman" w:cs="Times New Roman"/>
          <w:sz w:val="26"/>
          <w:szCs w:val="26"/>
        </w:rPr>
        <w:t>ые</w:t>
      </w:r>
      <w:proofErr w:type="spellEnd"/>
      <w:r w:rsidRPr="00CC670F">
        <w:rPr>
          <w:rFonts w:ascii="Times New Roman" w:eastAsia="Courier New" w:hAnsi="Times New Roman" w:cs="Times New Roman"/>
          <w:sz w:val="26"/>
          <w:szCs w:val="26"/>
        </w:rPr>
        <w:t>) участок(-и) принадлежит ___________________________</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w:t>
      </w:r>
    </w:p>
    <w:p w:rsidR="001A75C2" w:rsidRPr="00CC670F" w:rsidRDefault="00256A29" w:rsidP="00510110">
      <w:pPr>
        <w:spacing w:after="0" w:line="240" w:lineRule="auto"/>
        <w:jc w:val="center"/>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(Ф.И.О. - для граждан, полное наименование</w:t>
      </w:r>
      <w:proofErr w:type="gramEnd"/>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организации - для юридических лиц)</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При   этом   сообщаю   реквизиты   правоустанавливающих  документов  </w:t>
      </w:r>
      <w:proofErr w:type="gramStart"/>
      <w:r w:rsidRPr="00CC670F">
        <w:rPr>
          <w:rFonts w:ascii="Times New Roman" w:eastAsia="Courier New" w:hAnsi="Times New Roman" w:cs="Times New Roman"/>
          <w:sz w:val="26"/>
          <w:szCs w:val="26"/>
        </w:rPr>
        <w:t>на</w:t>
      </w:r>
      <w:proofErr w:type="gramEnd"/>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земельны</w:t>
      </w:r>
      <w:proofErr w:type="gramStart"/>
      <w:r w:rsidRPr="00CC670F">
        <w:rPr>
          <w:rFonts w:ascii="Times New Roman" w:eastAsia="Courier New" w:hAnsi="Times New Roman" w:cs="Times New Roman"/>
          <w:sz w:val="26"/>
          <w:szCs w:val="26"/>
        </w:rPr>
        <w:t>й(</w:t>
      </w:r>
      <w:proofErr w:type="gramEnd"/>
      <w:r w:rsidRPr="00CC670F">
        <w:rPr>
          <w:rFonts w:ascii="Times New Roman" w:eastAsia="Courier New" w:hAnsi="Times New Roman" w:cs="Times New Roman"/>
          <w:sz w:val="26"/>
          <w:szCs w:val="26"/>
        </w:rPr>
        <w:t>-</w:t>
      </w:r>
      <w:proofErr w:type="spellStart"/>
      <w:r w:rsidRPr="00CC670F">
        <w:rPr>
          <w:rFonts w:ascii="Times New Roman" w:eastAsia="Courier New" w:hAnsi="Times New Roman" w:cs="Times New Roman"/>
          <w:sz w:val="26"/>
          <w:szCs w:val="26"/>
        </w:rPr>
        <w:t>ые</w:t>
      </w:r>
      <w:proofErr w:type="spellEnd"/>
      <w:r w:rsidRPr="00CC670F">
        <w:rPr>
          <w:rFonts w:ascii="Times New Roman" w:eastAsia="Courier New" w:hAnsi="Times New Roman" w:cs="Times New Roman"/>
          <w:sz w:val="26"/>
          <w:szCs w:val="26"/>
        </w:rPr>
        <w:t>) участок(-и) _______________________________________________.</w:t>
      </w:r>
    </w:p>
    <w:p w:rsidR="001A75C2" w:rsidRPr="00CC670F" w:rsidRDefault="001A75C2" w:rsidP="00510110">
      <w:pPr>
        <w:spacing w:after="0" w:line="240" w:lineRule="auto"/>
        <w:jc w:val="center"/>
        <w:rPr>
          <w:rFonts w:ascii="Times New Roman" w:eastAsia="Courier New" w:hAnsi="Times New Roman" w:cs="Times New Roman"/>
          <w:sz w:val="26"/>
          <w:szCs w:val="26"/>
        </w:rPr>
      </w:pP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 _________________ _____________________</w:t>
      </w:r>
    </w:p>
    <w:p w:rsidR="001A75C2" w:rsidRPr="00CC670F" w:rsidRDefault="00256A29" w:rsidP="00510110">
      <w:pPr>
        <w:spacing w:after="0" w:line="240" w:lineRule="auto"/>
        <w:jc w:val="center"/>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(должность руководителя организации     (подпись)      (инициалы, фамилия)</w:t>
      </w:r>
      <w:proofErr w:type="gramEnd"/>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(для юридического лица))</w:t>
      </w:r>
    </w:p>
    <w:p w:rsidR="001A75C2" w:rsidRPr="00CC670F" w:rsidRDefault="001A75C2" w:rsidP="00510110">
      <w:pPr>
        <w:spacing w:after="0" w:line="240" w:lineRule="auto"/>
        <w:jc w:val="center"/>
        <w:rPr>
          <w:rFonts w:ascii="Times New Roman" w:eastAsia="Courier New" w:hAnsi="Times New Roman" w:cs="Times New Roman"/>
          <w:sz w:val="26"/>
          <w:szCs w:val="26"/>
        </w:rPr>
      </w:pP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Исполнитель</w:t>
      </w:r>
    </w:p>
    <w:p w:rsidR="001A75C2" w:rsidRPr="00CC670F" w:rsidRDefault="00256A29" w:rsidP="00510110">
      <w:pPr>
        <w:spacing w:after="0" w:line="240" w:lineRule="auto"/>
        <w:jc w:val="center"/>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Телефон</w:t>
      </w:r>
    </w:p>
    <w:p w:rsidR="001A75C2" w:rsidRPr="00CC670F" w:rsidRDefault="001A75C2" w:rsidP="00510110">
      <w:pPr>
        <w:spacing w:after="0" w:line="240" w:lineRule="auto"/>
        <w:jc w:val="center"/>
        <w:rPr>
          <w:rFonts w:ascii="Times New Roman" w:eastAsia="Calibri" w:hAnsi="Times New Roman" w:cs="Times New Roman"/>
          <w:sz w:val="26"/>
          <w:szCs w:val="26"/>
        </w:rPr>
      </w:pPr>
    </w:p>
    <w:p w:rsidR="001A75C2" w:rsidRPr="00CC670F" w:rsidRDefault="001A75C2" w:rsidP="00510110">
      <w:pPr>
        <w:spacing w:after="0" w:line="240" w:lineRule="auto"/>
        <w:jc w:val="center"/>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lastRenderedPageBreak/>
        <w:t xml:space="preserve">                                      ___________________________</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(инициалы, фамилия)</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w:t>
      </w:r>
      <w:proofErr w:type="gramStart"/>
      <w:r w:rsidRPr="00CC670F">
        <w:rPr>
          <w:rFonts w:ascii="Times New Roman" w:eastAsia="Courier New" w:hAnsi="Times New Roman" w:cs="Times New Roman"/>
          <w:sz w:val="26"/>
          <w:szCs w:val="26"/>
        </w:rPr>
        <w:t>(Ф.И.О., адрес - для</w:t>
      </w:r>
      <w:proofErr w:type="gramEnd"/>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граждан, </w:t>
      </w:r>
      <w:proofErr w:type="gramStart"/>
      <w:r w:rsidRPr="00CC670F">
        <w:rPr>
          <w:rFonts w:ascii="Times New Roman" w:eastAsia="Courier New" w:hAnsi="Times New Roman" w:cs="Times New Roman"/>
          <w:sz w:val="26"/>
          <w:szCs w:val="26"/>
        </w:rPr>
        <w:t>полное</w:t>
      </w:r>
      <w:proofErr w:type="gramEnd"/>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наименование</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организации - </w:t>
      </w:r>
      <w:proofErr w:type="gramStart"/>
      <w:r w:rsidRPr="00CC670F">
        <w:rPr>
          <w:rFonts w:ascii="Times New Roman" w:eastAsia="Courier New" w:hAnsi="Times New Roman" w:cs="Times New Roman"/>
          <w:sz w:val="26"/>
          <w:szCs w:val="26"/>
        </w:rPr>
        <w:t>для</w:t>
      </w:r>
      <w:proofErr w:type="gramEnd"/>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юридических лиц,</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___________________________</w:t>
      </w:r>
    </w:p>
    <w:p w:rsidR="001A75C2" w:rsidRPr="00CC670F" w:rsidRDefault="00256A29" w:rsidP="008263CE">
      <w:pPr>
        <w:spacing w:after="0" w:line="240" w:lineRule="auto"/>
        <w:jc w:val="right"/>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его почтовый адрес, индекс)</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УВЕДОМЛЕНИЕ</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об образовании земельного участка</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От _______________                                               N ________</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Уведомляю    Вас,    что    в    связи    с   объединением,   разделом,</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перераспределением   земельных  участков,  выделом  из  земельных  участков</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(ненужное зачеркнуть) с кадастровыми N 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расположенных 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(ориентировочное месторасположение земельных участков)</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образованные новые земельные участки с </w:t>
      </w:r>
      <w:proofErr w:type="gramStart"/>
      <w:r w:rsidRPr="00CC670F">
        <w:rPr>
          <w:rFonts w:ascii="Times New Roman" w:eastAsia="Courier New" w:hAnsi="Times New Roman" w:cs="Times New Roman"/>
          <w:sz w:val="26"/>
          <w:szCs w:val="26"/>
        </w:rPr>
        <w:t>кадастровыми</w:t>
      </w:r>
      <w:proofErr w:type="gramEnd"/>
      <w:r w:rsidRPr="00CC670F">
        <w:rPr>
          <w:rFonts w:ascii="Times New Roman" w:eastAsia="Courier New" w:hAnsi="Times New Roman" w:cs="Times New Roman"/>
          <w:sz w:val="26"/>
          <w:szCs w:val="26"/>
        </w:rPr>
        <w:t xml:space="preserve"> N 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При этом сообщаю реквизиты документов:</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решения об образовании земельных участков 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(в предусмотренных законом случаях)</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градостроительного плана земельного участка ___________________________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__________________________________________________________________________.</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___________________________________ _________________ _____________________</w:t>
      </w:r>
    </w:p>
    <w:p w:rsidR="001A75C2" w:rsidRPr="00CC670F" w:rsidRDefault="00256A29" w:rsidP="00CC670F">
      <w:pPr>
        <w:spacing w:after="0" w:line="240" w:lineRule="auto"/>
        <w:jc w:val="both"/>
        <w:rPr>
          <w:rFonts w:ascii="Times New Roman" w:eastAsia="Courier New" w:hAnsi="Times New Roman" w:cs="Times New Roman"/>
          <w:sz w:val="26"/>
          <w:szCs w:val="26"/>
        </w:rPr>
      </w:pPr>
      <w:proofErr w:type="gramStart"/>
      <w:r w:rsidRPr="00CC670F">
        <w:rPr>
          <w:rFonts w:ascii="Times New Roman" w:eastAsia="Courier New" w:hAnsi="Times New Roman" w:cs="Times New Roman"/>
          <w:sz w:val="26"/>
          <w:szCs w:val="26"/>
        </w:rPr>
        <w:t>(должность руководителя организации     (подпись)      (инициалы, фамилия)</w:t>
      </w:r>
      <w:proofErr w:type="gramEnd"/>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 xml:space="preserve">     (для юридического лица))</w:t>
      </w:r>
    </w:p>
    <w:p w:rsidR="001A75C2" w:rsidRPr="00CC670F" w:rsidRDefault="001A75C2" w:rsidP="00CC670F">
      <w:pPr>
        <w:spacing w:after="0" w:line="240" w:lineRule="auto"/>
        <w:jc w:val="both"/>
        <w:rPr>
          <w:rFonts w:ascii="Times New Roman" w:eastAsia="Courier New" w:hAnsi="Times New Roman" w:cs="Times New Roman"/>
          <w:sz w:val="26"/>
          <w:szCs w:val="26"/>
        </w:rPr>
      </w:pP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Исполнитель</w:t>
      </w:r>
    </w:p>
    <w:p w:rsidR="001A75C2" w:rsidRPr="00CC670F" w:rsidRDefault="00256A29" w:rsidP="00CC670F">
      <w:pPr>
        <w:spacing w:after="0" w:line="240" w:lineRule="auto"/>
        <w:jc w:val="both"/>
        <w:rPr>
          <w:rFonts w:ascii="Times New Roman" w:eastAsia="Courier New" w:hAnsi="Times New Roman" w:cs="Times New Roman"/>
          <w:sz w:val="26"/>
          <w:szCs w:val="26"/>
        </w:rPr>
      </w:pPr>
      <w:r w:rsidRPr="00CC670F">
        <w:rPr>
          <w:rFonts w:ascii="Times New Roman" w:eastAsia="Courier New" w:hAnsi="Times New Roman" w:cs="Times New Roman"/>
          <w:sz w:val="26"/>
          <w:szCs w:val="26"/>
        </w:rPr>
        <w:t>Телефон</w:t>
      </w:r>
    </w:p>
    <w:p w:rsidR="001A75C2" w:rsidRPr="00CC670F" w:rsidRDefault="00256A29" w:rsidP="00CC670F">
      <w:pPr>
        <w:spacing w:after="0" w:line="240" w:lineRule="auto"/>
        <w:jc w:val="both"/>
        <w:rPr>
          <w:rFonts w:ascii="Times New Roman" w:eastAsia="Calibri" w:hAnsi="Times New Roman" w:cs="Times New Roman"/>
          <w:sz w:val="26"/>
          <w:szCs w:val="26"/>
        </w:rPr>
      </w:pPr>
      <w:r w:rsidRPr="00CC670F">
        <w:rPr>
          <w:rFonts w:ascii="Times New Roman" w:eastAsia="Calibri" w:hAnsi="Times New Roman" w:cs="Times New Roman"/>
          <w:sz w:val="26"/>
          <w:szCs w:val="26"/>
        </w:rPr>
        <w:t xml:space="preserve"> </w:t>
      </w:r>
    </w:p>
    <w:p w:rsidR="001A75C2" w:rsidRPr="00CC670F" w:rsidRDefault="00256A29" w:rsidP="008263CE">
      <w:pPr>
        <w:spacing w:after="0" w:line="240" w:lineRule="auto"/>
        <w:jc w:val="right"/>
        <w:rPr>
          <w:rFonts w:ascii="Times New Roman" w:eastAsia="Calibri" w:hAnsi="Times New Roman" w:cs="Times New Roman"/>
          <w:sz w:val="26"/>
          <w:szCs w:val="26"/>
        </w:rPr>
      </w:pPr>
      <w:r w:rsidRPr="00CC670F">
        <w:rPr>
          <w:rFonts w:ascii="Times New Roman" w:eastAsia="Calibri" w:hAnsi="Times New Roman" w:cs="Times New Roman"/>
          <w:sz w:val="26"/>
          <w:szCs w:val="26"/>
        </w:rPr>
        <w:lastRenderedPageBreak/>
        <w:t>Приложение 5</w:t>
      </w: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256A29" w:rsidP="00510110">
      <w:pPr>
        <w:spacing w:after="0" w:line="240" w:lineRule="auto"/>
        <w:jc w:val="center"/>
        <w:rPr>
          <w:rFonts w:ascii="Times New Roman" w:eastAsia="Calibri" w:hAnsi="Times New Roman" w:cs="Times New Roman"/>
          <w:b/>
          <w:sz w:val="26"/>
          <w:szCs w:val="26"/>
        </w:rPr>
      </w:pPr>
      <w:r w:rsidRPr="00CC670F">
        <w:rPr>
          <w:rFonts w:ascii="Times New Roman" w:eastAsia="Calibri" w:hAnsi="Times New Roman" w:cs="Times New Roman"/>
          <w:b/>
          <w:sz w:val="26"/>
          <w:szCs w:val="26"/>
        </w:rPr>
        <w:t>Блок-схема предоставления муниципальной услуги</w:t>
      </w:r>
    </w:p>
    <w:p w:rsidR="001A75C2" w:rsidRPr="00CC670F" w:rsidRDefault="00256A29" w:rsidP="00510110">
      <w:pPr>
        <w:spacing w:after="0" w:line="240" w:lineRule="auto"/>
        <w:jc w:val="center"/>
        <w:rPr>
          <w:rFonts w:ascii="Times New Roman" w:eastAsia="Calibri" w:hAnsi="Times New Roman" w:cs="Times New Roman"/>
          <w:b/>
          <w:sz w:val="26"/>
          <w:szCs w:val="26"/>
        </w:rPr>
      </w:pPr>
      <w:r w:rsidRPr="00CC670F">
        <w:rPr>
          <w:rFonts w:ascii="Times New Roman" w:eastAsia="Calibri" w:hAnsi="Times New Roman" w:cs="Times New Roman"/>
          <w:b/>
          <w:sz w:val="26"/>
          <w:szCs w:val="26"/>
        </w:rPr>
        <w:t>«Выдача, продление, внесение изменений в разрешения на строительство и реконструкцию объектов капитального строительства»</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Прием заявления о выдаче разрешения на строительство (заявления о продлении срока действия разрешения на строительство, уведомления) и документов</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Принятие решения о предоставлении</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(об отказе предоставления) муниципальной услуги</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Выдача результатов предоставления муниципальной услуги</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Возвращение заявления и документов заявителю</w:t>
      </w:r>
    </w:p>
    <w:p w:rsidR="001A75C2" w:rsidRPr="00CC670F" w:rsidRDefault="00256A29" w:rsidP="00510110">
      <w:pPr>
        <w:spacing w:after="0" w:line="240" w:lineRule="auto"/>
        <w:ind w:right="-239"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Выявлены основания для отказа в приёме документов?</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нет</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да</w:t>
      </w:r>
    </w:p>
    <w:p w:rsidR="001A75C2" w:rsidRPr="00CC670F" w:rsidRDefault="00256A29" w:rsidP="00510110">
      <w:pPr>
        <w:spacing w:after="0" w:line="240" w:lineRule="auto"/>
        <w:ind w:right="-239"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Выявлены основания для отказа в предоставлении услуги?</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Подготовка уведомления об отказе в предоставлении муниципальной услуги</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да</w:t>
      </w:r>
    </w:p>
    <w:p w:rsidR="001A75C2" w:rsidRPr="00CC670F" w:rsidRDefault="00256A29" w:rsidP="00510110">
      <w:pPr>
        <w:spacing w:after="0" w:line="240" w:lineRule="auto"/>
        <w:ind w:firstLine="709"/>
        <w:jc w:val="center"/>
        <w:rPr>
          <w:rFonts w:ascii="Times New Roman" w:eastAsia="Calibri" w:hAnsi="Times New Roman" w:cs="Times New Roman"/>
          <w:sz w:val="26"/>
          <w:szCs w:val="26"/>
        </w:rPr>
      </w:pPr>
      <w:r w:rsidRPr="00CC670F">
        <w:rPr>
          <w:rFonts w:ascii="Times New Roman" w:eastAsia="Calibri" w:hAnsi="Times New Roman" w:cs="Times New Roman"/>
          <w:sz w:val="26"/>
          <w:szCs w:val="26"/>
        </w:rPr>
        <w:t>нет</w:t>
      </w:r>
    </w:p>
    <w:p w:rsidR="001A75C2" w:rsidRPr="00CC670F" w:rsidRDefault="001A75C2" w:rsidP="00510110">
      <w:pPr>
        <w:spacing w:after="0" w:line="240" w:lineRule="auto"/>
        <w:ind w:firstLine="709"/>
        <w:jc w:val="center"/>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ind w:firstLine="709"/>
        <w:jc w:val="both"/>
        <w:rPr>
          <w:rFonts w:ascii="Times New Roman" w:eastAsia="Calibri" w:hAnsi="Times New Roman" w:cs="Times New Roman"/>
          <w:sz w:val="26"/>
          <w:szCs w:val="26"/>
        </w:rPr>
      </w:pPr>
    </w:p>
    <w:p w:rsidR="001A75C2" w:rsidRPr="00CC670F" w:rsidRDefault="001A75C2" w:rsidP="00CC670F">
      <w:pPr>
        <w:spacing w:after="0" w:line="240" w:lineRule="auto"/>
        <w:jc w:val="both"/>
        <w:rPr>
          <w:rFonts w:ascii="Times New Roman" w:eastAsia="Calibri" w:hAnsi="Times New Roman" w:cs="Times New Roman"/>
          <w:sz w:val="26"/>
          <w:szCs w:val="26"/>
        </w:rPr>
      </w:pPr>
    </w:p>
    <w:sectPr w:rsidR="001A75C2" w:rsidRPr="00CC670F" w:rsidSect="008B53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7AC6"/>
    <w:multiLevelType w:val="multilevel"/>
    <w:tmpl w:val="DE3E6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75C2"/>
    <w:rsid w:val="00090537"/>
    <w:rsid w:val="001560B0"/>
    <w:rsid w:val="001A75C2"/>
    <w:rsid w:val="001B1283"/>
    <w:rsid w:val="00256A29"/>
    <w:rsid w:val="00305D7E"/>
    <w:rsid w:val="00326A1D"/>
    <w:rsid w:val="003A27E8"/>
    <w:rsid w:val="004D1BB6"/>
    <w:rsid w:val="00510110"/>
    <w:rsid w:val="00632A8E"/>
    <w:rsid w:val="008263CE"/>
    <w:rsid w:val="008B53F7"/>
    <w:rsid w:val="00C83CD9"/>
    <w:rsid w:val="00CC6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consultant.ru/document/cons_doc_LAW_304549/570afc6feff03328459242886307d6aebe1ccb6b/" TargetMode="External"/><Relationship Id="rId18" Type="http://schemas.openxmlformats.org/officeDocument/2006/relationships/hyperlink" Target="http://www.consultant.ru/document/cons_doc_LAW_304549/570afc6feff03328459242886307d6aebe1ccb6b/" TargetMode="External"/><Relationship Id="rId3" Type="http://schemas.openxmlformats.org/officeDocument/2006/relationships/styles" Target="styles.xml"/><Relationship Id="rId21" Type="http://schemas.openxmlformats.org/officeDocument/2006/relationships/hyperlink" Target="mailto:urtam@tomsk.gov.ru" TargetMode="External"/><Relationship Id="rId7" Type="http://schemas.openxmlformats.org/officeDocument/2006/relationships/hyperlink" Target="http://www.urtam.kozhreg.ru/" TargetMode="External"/><Relationship Id="rId12" Type="http://schemas.openxmlformats.org/officeDocument/2006/relationships/hyperlink" Target="http://www.consultant.ru/document/cons_doc_LAW_304549/570afc6feff03328459242886307d6aebe1ccb6b/" TargetMode="External"/><Relationship Id="rId17" Type="http://schemas.openxmlformats.org/officeDocument/2006/relationships/hyperlink" Target="http://www.consultant.ru/document/cons_doc_LAW_304549/570afc6feff03328459242886307d6aebe1ccb6b/" TargetMode="External"/><Relationship Id="rId2" Type="http://schemas.openxmlformats.org/officeDocument/2006/relationships/numbering" Target="numbering.xml"/><Relationship Id="rId16" Type="http://schemas.openxmlformats.org/officeDocument/2006/relationships/hyperlink" Target="http://www.consultant.ru/document/cons_doc_LAW_304549/570afc6feff03328459242886307d6aebe1ccb6b/" TargetMode="External"/><Relationship Id="rId20" Type="http://schemas.openxmlformats.org/officeDocument/2006/relationships/hyperlink" Target="http://www.urtam.kozhreg.ru/" TargetMode="External"/><Relationship Id="rId1" Type="http://schemas.openxmlformats.org/officeDocument/2006/relationships/customXml" Target="../customXml/item1.xml"/><Relationship Id="rId6" Type="http://schemas.openxmlformats.org/officeDocument/2006/relationships/hyperlink" Target="http://www.urtam.kozhreg.ru/" TargetMode="External"/><Relationship Id="rId11" Type="http://schemas.openxmlformats.org/officeDocument/2006/relationships/hyperlink" Target="http://www.urtam.kozhreg.ru/" TargetMode="External"/><Relationship Id="rId5" Type="http://schemas.openxmlformats.org/officeDocument/2006/relationships/webSettings" Target="webSettings.xml"/><Relationship Id="rId15" Type="http://schemas.openxmlformats.org/officeDocument/2006/relationships/hyperlink" Target="http://www.consultant.ru/document/cons_doc_LAW_304549/570afc6feff03328459242886307d6aebe1ccb6b/" TargetMode="External"/><Relationship Id="rId23" Type="http://schemas.openxmlformats.org/officeDocument/2006/relationships/theme" Target="theme/theme1.xml"/><Relationship Id="rId10" Type="http://schemas.openxmlformats.org/officeDocument/2006/relationships/hyperlink" Target="consultantplus://offline/ref=32B161DB8AEB4CF9E05A6743AAB693B835DD2D675CB3557A5736E14397FA678BC5EF9934465861B10BF83EmFh7I" TargetMode="External"/><Relationship Id="rId19" Type="http://schemas.openxmlformats.org/officeDocument/2006/relationships/hyperlink" Target="http://www.consultant.ru/cons/cgi/online.cgi?req=doc&amp;base=LAW&amp;n=286926&amp;rnd=56CF3E62123D957B8B40BBEE5F8FDADD&amp;dst=100354&amp;fld=134" TargetMode="External"/><Relationship Id="rId4" Type="http://schemas.openxmlformats.org/officeDocument/2006/relationships/settings" Target="settings.xml"/><Relationship Id="rId9" Type="http://schemas.openxmlformats.org/officeDocument/2006/relationships/hyperlink" Target="http://pgs.tomsk.gov.ru/" TargetMode="External"/><Relationship Id="rId14" Type="http://schemas.openxmlformats.org/officeDocument/2006/relationships/hyperlink" Target="http://www.consultant.ru/document/cons_doc_LAW_304549/570afc6feff03328459242886307d6aebe1ccb6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3745-9294-4E5D-BE72-9BEBE170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38</Pages>
  <Words>15039</Words>
  <Characters>85726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9</cp:revision>
  <dcterms:created xsi:type="dcterms:W3CDTF">2018-10-02T09:58:00Z</dcterms:created>
  <dcterms:modified xsi:type="dcterms:W3CDTF">2018-10-04T10:01:00Z</dcterms:modified>
</cp:coreProperties>
</file>