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8A" w:rsidRDefault="00CB1D8A" w:rsidP="00CB1D8A">
      <w:pPr>
        <w:shd w:val="clear" w:color="auto" w:fill="FFFFFF"/>
        <w:spacing w:line="274" w:lineRule="exact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МУНИЦИПАЛЬНОЕ ОБРАЗОВАНИЕ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УРТАМСКОЕ СЕЛЬСКОЕ ПОСЕЛЕНИЕ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СОВЕТ УРТАМСКОГО СЕЛЬСКОГО ПОСЕЛЕНИЯ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РЕШЕНИЕ 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D83B04" w:rsidP="00237ED2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29.06</w:t>
      </w:r>
      <w:r w:rsidR="00237ED2" w:rsidRPr="00237ED2">
        <w:rPr>
          <w:rFonts w:ascii="Times New Roman" w:hAnsi="Times New Roman" w:cs="Times New Roman"/>
          <w:b w:val="0"/>
          <w:sz w:val="24"/>
          <w:szCs w:val="24"/>
        </w:rPr>
        <w:t xml:space="preserve">.2021                                                                                               </w:t>
      </w:r>
      <w:r w:rsidR="00237ED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r w:rsidR="00237ED2" w:rsidRPr="00237ED2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>110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село Уртам Уртамского района Томской области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«О внесении изменений и дополнений  в Устав муниципального образования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Уртамское сельское поселение»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В целях приведения в соответствие с требованиями действующего законодательства,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Совет Уртамского 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сельского</w:t>
      </w:r>
      <w:proofErr w:type="gramEnd"/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 поселения решил: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 Внести в Устав муниципального образования «Уртамское сельское поселение», принятый решением Совета Уртамского сельского поселения от 6 мая 2015 года № 32, следующие изменения: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1.1. Часть 1 статьи 4 в пункте 27  исключить следующие слова: 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«до 1 января 2017 года»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1.2. 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Часть 1 статьи 5 Устава  дополнить пунктом 17)  следующего содержания: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"17) осуществление мероприятий по оказанию помощи лицам, находящимся в состоянии алкогольного, наркотического или иного токсического опьянения;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1.3. Часть 6 статьи 13 Устава дополнить пунктом 7 следующего содержания: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"7) обсуждение инициативного проекта и принятие решения по вопросу о его одобрении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.";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1.4. Статью 13 дополнить частью 7.1 следующего содержания: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"7.1.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.";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1.5. В части 1 статьи 15 Устава после слов «и должностных лиц местного самоуправления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,»</w:t>
      </w:r>
      <w:proofErr w:type="gramEnd"/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 дополнить словами «обсуждения вопросов внесения инициативных проектов и их рассмотрения,»: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1.6. В части 3 статьи 15 Устава дополнить  абзацем следующего содержания: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"В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Советом Уртамского сельского поселения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.";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1.7. В части 2 статьи 17 Устава дополнить абзацем следующего содержания: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" В опросе граждан вправе участвовать жители Уртамского 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сельского</w:t>
      </w:r>
      <w:proofErr w:type="gramEnd"/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 поселения,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Уртамского сельского поселения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.";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1.8. Часть 2 статьи 17 Устава  дополнить пунктом 3 следующего содержания: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"3) жителей Уртамского сельского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.";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lastRenderedPageBreak/>
        <w:t>1.9. Часть 4 статьи 43 Устава изложить в новой редакции следующего содержания: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«4. 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Устав Уртамского сельского поселения, муниципальный правовой акт о внесении изменений и дополнений в Устав Уртамского сельского поселения подлежат официальному опубликованию (обнародованию)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федеральным законом, и вступают в силу после их официального опубликования (обнародования). </w:t>
      </w:r>
      <w:proofErr w:type="gramEnd"/>
    </w:p>
    <w:p w:rsidR="00237ED2" w:rsidRPr="00237ED2" w:rsidRDefault="00237ED2" w:rsidP="00F731B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Глава Уртамского сельского поселения обязан опубликовать (обнародовать) зарегистрированный Устав Уртамского сельского поселения, муниципальный правовой акт о внесении изменений и дополнений в Устав Уртамского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 уведомления о включении сведений о муниципальном правовом акте о внесении изменений в Устав Уртамского сельского поселения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образований.».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«Уртамское сельское поселение».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Председатель Совета Уртамского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237ED2">
        <w:rPr>
          <w:rFonts w:ascii="Times New Roman" w:hAnsi="Times New Roman" w:cs="Times New Roman"/>
          <w:b w:val="0"/>
          <w:sz w:val="24"/>
          <w:szCs w:val="24"/>
        </w:rPr>
        <w:t>Т.И. Кузнецова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Глава Уртамского сельского поселения                                                         Е.А. Лёвкина</w:t>
      </w: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507201" w:rsidRP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</w:p>
    <w:sectPr w:rsidR="00507201" w:rsidRPr="00507201" w:rsidSect="0044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305D"/>
    <w:multiLevelType w:val="hybridMultilevel"/>
    <w:tmpl w:val="B634767C"/>
    <w:lvl w:ilvl="0" w:tplc="AF0878B2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6655C"/>
    <w:multiLevelType w:val="hybridMultilevel"/>
    <w:tmpl w:val="AA1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D8A"/>
    <w:rsid w:val="00157983"/>
    <w:rsid w:val="00237ED2"/>
    <w:rsid w:val="003160A2"/>
    <w:rsid w:val="00377499"/>
    <w:rsid w:val="003F07A2"/>
    <w:rsid w:val="00440415"/>
    <w:rsid w:val="00507201"/>
    <w:rsid w:val="005106C7"/>
    <w:rsid w:val="005F29DB"/>
    <w:rsid w:val="00750989"/>
    <w:rsid w:val="007A56EC"/>
    <w:rsid w:val="00844170"/>
    <w:rsid w:val="00A80BBF"/>
    <w:rsid w:val="00CB1D8A"/>
    <w:rsid w:val="00CC7372"/>
    <w:rsid w:val="00D83B04"/>
    <w:rsid w:val="00F7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D8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CB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western">
    <w:name w:val="western"/>
    <w:basedOn w:val="a"/>
    <w:rsid w:val="00CB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a"/>
    <w:rsid w:val="00CB1D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7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12</cp:revision>
  <cp:lastPrinted>2021-06-28T07:56:00Z</cp:lastPrinted>
  <dcterms:created xsi:type="dcterms:W3CDTF">2020-08-25T04:49:00Z</dcterms:created>
  <dcterms:modified xsi:type="dcterms:W3CDTF">2021-06-28T07:57:00Z</dcterms:modified>
</cp:coreProperties>
</file>