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C7D" w:rsidRPr="00B61F53" w:rsidRDefault="00DB1C7D" w:rsidP="00DB1C7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61F53">
        <w:rPr>
          <w:rFonts w:ascii="Times New Roman" w:hAnsi="Times New Roman" w:cs="Times New Roman"/>
          <w:sz w:val="24"/>
          <w:szCs w:val="24"/>
        </w:rPr>
        <w:t>МУНИЦИПАЛЬНОЕ ОБРАЗОВАНИЕ</w:t>
      </w:r>
    </w:p>
    <w:p w:rsidR="00DB1C7D" w:rsidRPr="00B61F53" w:rsidRDefault="00DB1C7D" w:rsidP="00DB1C7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61F53">
        <w:rPr>
          <w:rFonts w:ascii="Times New Roman" w:hAnsi="Times New Roman" w:cs="Times New Roman"/>
          <w:sz w:val="24"/>
          <w:szCs w:val="24"/>
        </w:rPr>
        <w:t>УРТАМСКОЕ СЕЛЬСКОЕ ПОСЕЛЕНИЕ</w:t>
      </w:r>
    </w:p>
    <w:p w:rsidR="00DB1C7D" w:rsidRPr="00B61F53" w:rsidRDefault="00DB1C7D" w:rsidP="00DB1C7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61F53">
        <w:rPr>
          <w:rFonts w:ascii="Times New Roman" w:hAnsi="Times New Roman" w:cs="Times New Roman"/>
          <w:sz w:val="24"/>
          <w:szCs w:val="24"/>
        </w:rPr>
        <w:t>СОВЕТ УРТАМСКОГО СЕЛЬСКОГО ПОСЕЛЕНИЯ</w:t>
      </w:r>
    </w:p>
    <w:p w:rsidR="00DB1C7D" w:rsidRPr="00B61F53" w:rsidRDefault="00DB1C7D" w:rsidP="00DB1C7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B1C7D" w:rsidRPr="00B61F53" w:rsidRDefault="00DB1C7D" w:rsidP="00DB1C7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61F53">
        <w:rPr>
          <w:rFonts w:ascii="Times New Roman" w:hAnsi="Times New Roman" w:cs="Times New Roman"/>
          <w:sz w:val="24"/>
          <w:szCs w:val="24"/>
        </w:rPr>
        <w:t xml:space="preserve">РЕШЕНИЕ </w:t>
      </w:r>
    </w:p>
    <w:p w:rsidR="00DB1C7D" w:rsidRPr="000A1501" w:rsidRDefault="00DB1C7D" w:rsidP="00DB1C7D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B1C7D" w:rsidRPr="000A1501" w:rsidRDefault="00DE6ADC" w:rsidP="00DB1C7D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27.06</w:t>
      </w:r>
      <w:r w:rsidR="00DB1C7D" w:rsidRPr="000A1501">
        <w:rPr>
          <w:rFonts w:ascii="Times New Roman" w:hAnsi="Times New Roman" w:cs="Times New Roman"/>
          <w:b w:val="0"/>
          <w:sz w:val="24"/>
          <w:szCs w:val="24"/>
        </w:rPr>
        <w:t xml:space="preserve">.2019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 w:rsidR="00DB1C7D" w:rsidRPr="000A1501">
        <w:rPr>
          <w:rFonts w:ascii="Times New Roman" w:hAnsi="Times New Roman" w:cs="Times New Roman"/>
          <w:b w:val="0"/>
          <w:sz w:val="24"/>
          <w:szCs w:val="24"/>
        </w:rPr>
        <w:t xml:space="preserve">   № </w:t>
      </w:r>
      <w:r w:rsidR="00B61F53">
        <w:rPr>
          <w:rFonts w:ascii="Times New Roman" w:hAnsi="Times New Roman" w:cs="Times New Roman"/>
          <w:b w:val="0"/>
          <w:sz w:val="24"/>
          <w:szCs w:val="24"/>
        </w:rPr>
        <w:t>53</w:t>
      </w:r>
    </w:p>
    <w:p w:rsidR="00DB1C7D" w:rsidRPr="000A1501" w:rsidRDefault="00DB1C7D" w:rsidP="00DB1C7D">
      <w:pPr>
        <w:pStyle w:val="western"/>
        <w:spacing w:before="0" w:beforeAutospacing="0" w:after="0" w:afterAutospacing="0"/>
        <w:jc w:val="center"/>
      </w:pPr>
    </w:p>
    <w:p w:rsidR="00DB1C7D" w:rsidRPr="00DE6ADC" w:rsidRDefault="00DB1C7D" w:rsidP="00DB1C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DC">
        <w:rPr>
          <w:rFonts w:ascii="Times New Roman" w:hAnsi="Times New Roman" w:cs="Times New Roman"/>
          <w:sz w:val="24"/>
          <w:szCs w:val="24"/>
        </w:rPr>
        <w:t>О внесении изменений в решение Совета Уртамского</w:t>
      </w:r>
    </w:p>
    <w:p w:rsidR="00DB1C7D" w:rsidRPr="00DE6ADC" w:rsidRDefault="00DB1C7D" w:rsidP="00DB1C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DC">
        <w:rPr>
          <w:rFonts w:ascii="Times New Roman" w:hAnsi="Times New Roman" w:cs="Times New Roman"/>
          <w:sz w:val="24"/>
          <w:szCs w:val="24"/>
        </w:rPr>
        <w:t xml:space="preserve"> сельского поселения от 12.03.2019 № 42 </w:t>
      </w:r>
    </w:p>
    <w:p w:rsidR="00DB1C7D" w:rsidRPr="000A1501" w:rsidRDefault="00DB1C7D" w:rsidP="00DB1C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C7D" w:rsidRPr="00DE6ADC" w:rsidRDefault="00DB1C7D" w:rsidP="00DE6A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 целях совершенствования нормативного правового акта  </w:t>
      </w:r>
    </w:p>
    <w:p w:rsidR="00DB1C7D" w:rsidRPr="00DE6ADC" w:rsidRDefault="00DB1C7D" w:rsidP="00DE6A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РЕШИЛ:</w:t>
      </w:r>
    </w:p>
    <w:p w:rsidR="00DB1C7D" w:rsidRPr="000A1501" w:rsidRDefault="00DB1C7D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1. </w:t>
      </w: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Внести изменения в решения </w:t>
      </w:r>
      <w:r w:rsidRPr="000A1501">
        <w:rPr>
          <w:rFonts w:ascii="Times New Roman" w:hAnsi="Times New Roman" w:cs="Times New Roman"/>
          <w:sz w:val="24"/>
          <w:szCs w:val="24"/>
        </w:rPr>
        <w:t xml:space="preserve">Совета Уртамского сельского поселения </w:t>
      </w:r>
      <w:r w:rsidRPr="000A1501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Pr="00DE6ADC">
        <w:rPr>
          <w:rFonts w:ascii="Times New Roman" w:hAnsi="Times New Roman" w:cs="Times New Roman"/>
          <w:sz w:val="24"/>
          <w:szCs w:val="24"/>
        </w:rPr>
        <w:t>12.03.2019 № 42</w:t>
      </w:r>
      <w:r w:rsidRPr="000A1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501">
        <w:rPr>
          <w:rFonts w:ascii="Times New Roman" w:hAnsi="Times New Roman" w:cs="Times New Roman"/>
          <w:sz w:val="24"/>
          <w:szCs w:val="24"/>
        </w:rPr>
        <w:t>«</w:t>
      </w:r>
      <w:r w:rsidRPr="000A1501">
        <w:rPr>
          <w:rFonts w:ascii="Times New Roman" w:eastAsia="Times New Roman" w:hAnsi="Times New Roman" w:cs="Times New Roman"/>
          <w:sz w:val="24"/>
          <w:szCs w:val="24"/>
        </w:rPr>
        <w:t>Об утверждении Правил благоустройства на территории</w:t>
      </w:r>
      <w:r w:rsidRPr="000A1501">
        <w:rPr>
          <w:rFonts w:ascii="Times New Roman" w:hAnsi="Times New Roman" w:cs="Times New Roman"/>
          <w:sz w:val="24"/>
          <w:szCs w:val="24"/>
        </w:rPr>
        <w:t xml:space="preserve"> </w:t>
      </w:r>
      <w:r w:rsidRPr="000A1501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«Уртамское сельское поселение»</w:t>
      </w:r>
      <w:r w:rsidRPr="000A1501">
        <w:rPr>
          <w:rFonts w:ascii="Times New Roman" w:hAnsi="Times New Roman" w:cs="Times New Roman"/>
          <w:sz w:val="24"/>
          <w:szCs w:val="24"/>
        </w:rPr>
        <w:t>:</w:t>
      </w:r>
    </w:p>
    <w:p w:rsidR="00DB1C7D" w:rsidRPr="000A1501" w:rsidRDefault="00DB1C7D" w:rsidP="00DE6A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1.1  В Главу 2 пункт 1 дополнить следующими словами: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jc w:val="both"/>
      </w:pPr>
      <w:r w:rsidRPr="000A1501">
        <w:t>«</w:t>
      </w:r>
      <w:r w:rsidRPr="00DE6ADC">
        <w:t>границы прилегающей территории</w:t>
      </w:r>
      <w:r w:rsidRPr="000A1501">
        <w:t xml:space="preserve"> - местоположение прилегающей территории, установленное посредством определения координат характерных точек ее границ;</w:t>
      </w:r>
      <w:r w:rsidRPr="000A1501">
        <w:br/>
      </w:r>
      <w:r w:rsidRPr="00DE6ADC">
        <w:t xml:space="preserve"> внутренняя часть границ прилегающей территории</w:t>
      </w:r>
      <w:r w:rsidRPr="000A1501">
        <w:rPr>
          <w:b/>
        </w:rPr>
        <w:t xml:space="preserve"> </w:t>
      </w:r>
      <w:r w:rsidRPr="000A1501">
        <w:t>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jc w:val="both"/>
      </w:pPr>
      <w:r w:rsidRPr="00DE6ADC">
        <w:t>внешняя часть границ прилегающей территории</w:t>
      </w:r>
      <w:r w:rsidRPr="000A1501"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jc w:val="both"/>
      </w:pPr>
      <w:r w:rsidRPr="000A1501">
        <w:t xml:space="preserve"> </w:t>
      </w:r>
      <w:r w:rsidRPr="00DE6ADC">
        <w:t>площадь прилегающей территории</w:t>
      </w:r>
      <w:r w:rsidRPr="000A1501">
        <w:t xml:space="preserve"> - площадь геометрической фигуры, образованной проекцией границ прилегающей территории на горизонтальную плоскость;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jc w:val="both"/>
      </w:pPr>
      <w:r w:rsidRPr="00DE6ADC">
        <w:t>карта-схема прилегающей территории</w:t>
      </w:r>
      <w:r w:rsidRPr="000A1501">
        <w:t xml:space="preserve"> - карта со схематическим изображением границ прилегающей территории»;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r w:rsidRPr="000A1501">
        <w:t>1.2 Главу 4 дополнить разделом 8 « Порядок определения границ прилегающих территорий» следующего содержания: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r w:rsidRPr="000A1501">
        <w:t>1. Границы прилегающих территорий, из территорий общего пользования, которые прилегают (то есть имеют общую границу) к зданию, строению сооружению, земельному участку в случае, если такой земельный участок образован, в зависимости от расположения зданий, строений сооружений, земельных участков в существующей застройке и до лотка (границы проезжей части автомобильной дороги). Максимальная и минимальная площадь прилегающей территории устанавливается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застройке. Устанавливается минимальная площадь прилегающей территории на территории муниципального образования Уртамское сельское поселение – 30 м2 (расстояние от собственника дома до дороги), а максимальная площадь прилегающей территории - 600 м2 (расстояние от собственника дома до дороги)  для собственников и (или) иных законных владельцев, участие в содержании которых предусмотрено настоящими Правилами.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r w:rsidRPr="000A1501">
        <w:t>2. В границах прилегающих территорий могут располагаться следующие территории общего пользования или их части: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0" w:name="sub_17"/>
      <w:r w:rsidRPr="000A1501">
        <w:t>1) пешеходные коммуникации, в том числе тротуары, аллеи, дорожки, тропинки;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1" w:name="sub_18"/>
      <w:bookmarkEnd w:id="0"/>
      <w:r w:rsidRPr="000A1501">
        <w:t>2) палисадники, клумбы;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2" w:name="sub_19"/>
      <w:bookmarkEnd w:id="1"/>
      <w:r w:rsidRPr="000A1501">
        <w:t xml:space="preserve">3)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</w:t>
      </w:r>
      <w:r w:rsidRPr="000A1501">
        <w:lastRenderedPageBreak/>
        <w:t>является обязанностью их правообладателя в соответствии с законодательством Российской Федерации.</w:t>
      </w:r>
      <w:bookmarkEnd w:id="2"/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r w:rsidRPr="000A1501">
        <w:t>3. Границы прилегающих территорий определяются с учетом следующих ограничений: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3" w:name="sub_21"/>
      <w:r w:rsidRPr="000A1501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два непересекающихся замкнутых контура;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4" w:name="sub_22"/>
      <w:bookmarkEnd w:id="3"/>
      <w:r w:rsidRPr="000A1501"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5" w:name="sub_23"/>
      <w:bookmarkEnd w:id="4"/>
      <w:r w:rsidRPr="000A1501"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6" w:name="sub_24"/>
      <w:bookmarkEnd w:id="5"/>
      <w:r w:rsidRPr="000A1501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bookmarkStart w:id="7" w:name="sub_25"/>
      <w:bookmarkEnd w:id="6"/>
      <w:r w:rsidRPr="000A1501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bookmarkEnd w:id="7"/>
    <w:p w:rsidR="00DB1C7D" w:rsidRPr="000A1501" w:rsidRDefault="00DB1C7D" w:rsidP="00DE6ADC">
      <w:pPr>
        <w:pStyle w:val="formattext"/>
        <w:spacing w:before="0" w:beforeAutospacing="0" w:after="0" w:afterAutospacing="0"/>
        <w:ind w:firstLine="708"/>
        <w:jc w:val="both"/>
      </w:pPr>
      <w:r w:rsidRPr="000A1501">
        <w:t>4. Границы прилегающих территорий отображены на карте-схеме прилегающих территорий согласно приложению 3 к настоящим Правилам.</w:t>
      </w:r>
    </w:p>
    <w:p w:rsidR="00DB1C7D" w:rsidRPr="000A1501" w:rsidRDefault="00DB1C7D" w:rsidP="00DE6A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</w:rPr>
        <w:t>2. Настоящее решение вступает в силу со дня его официального обнародования.</w:t>
      </w:r>
    </w:p>
    <w:p w:rsidR="00DB1C7D" w:rsidRPr="000A1501" w:rsidRDefault="00DB1C7D" w:rsidP="00DE6AD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>3.</w:t>
      </w:r>
      <w:r w:rsidRPr="000A1501">
        <w:rPr>
          <w:rFonts w:ascii="Times New Roman" w:hAnsi="Times New Roman" w:cs="Times New Roman"/>
          <w:bCs/>
          <w:sz w:val="24"/>
          <w:szCs w:val="24"/>
          <w:lang w:bidi="ru-RU"/>
        </w:rPr>
        <w:t>Контроль за исполнением настоящего решения возложить на контрольно-правовую комиссию Совета Уртамского сельского поселения.</w:t>
      </w:r>
    </w:p>
    <w:p w:rsidR="00DB1C7D" w:rsidRDefault="00DB1C7D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ADC" w:rsidRDefault="00DE6ADC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ADC" w:rsidRDefault="00DE6ADC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ADC" w:rsidRPr="000A1501" w:rsidRDefault="00DE6ADC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C7D" w:rsidRPr="000A1501" w:rsidRDefault="00DB1C7D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Председатель Совета Уртамского</w:t>
      </w:r>
    </w:p>
    <w:p w:rsidR="00DB1C7D" w:rsidRPr="000A1501" w:rsidRDefault="00DB1C7D" w:rsidP="00DE6ADC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                                    </w:t>
      </w:r>
      <w:r w:rsidR="00DE6AD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A1501">
        <w:rPr>
          <w:rFonts w:ascii="Times New Roman" w:hAnsi="Times New Roman" w:cs="Times New Roman"/>
          <w:sz w:val="24"/>
          <w:szCs w:val="24"/>
        </w:rPr>
        <w:t xml:space="preserve">Т.И. Кузнецова </w:t>
      </w:r>
    </w:p>
    <w:p w:rsidR="00DB1C7D" w:rsidRDefault="00DB1C7D" w:rsidP="00DE6ADC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ADC" w:rsidRPr="000A1501" w:rsidRDefault="00DE6ADC" w:rsidP="00DE6ADC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C7D" w:rsidRPr="000A1501" w:rsidRDefault="00DB1C7D" w:rsidP="00DE6ADC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Глава поселения                                                                               </w:t>
      </w:r>
      <w:r w:rsidR="00DE6AD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A1501">
        <w:rPr>
          <w:rFonts w:ascii="Times New Roman" w:hAnsi="Times New Roman" w:cs="Times New Roman"/>
          <w:sz w:val="24"/>
          <w:szCs w:val="24"/>
        </w:rPr>
        <w:t xml:space="preserve">А.М. Кузнецов </w:t>
      </w:r>
    </w:p>
    <w:p w:rsidR="00DB1C7D" w:rsidRPr="000A1501" w:rsidRDefault="00DB1C7D" w:rsidP="00DE6A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C7D" w:rsidRPr="000A1501" w:rsidRDefault="00DB1C7D" w:rsidP="00DE6AD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DB1C7D" w:rsidRDefault="00DB1C7D" w:rsidP="00DB1C7D">
      <w:pPr>
        <w:rPr>
          <w:rFonts w:ascii="Times New Roman" w:hAnsi="Times New Roman" w:cs="Times New Roman"/>
          <w:sz w:val="24"/>
          <w:szCs w:val="24"/>
        </w:rPr>
      </w:pPr>
    </w:p>
    <w:p w:rsidR="00DE6ADC" w:rsidRDefault="00DE6ADC" w:rsidP="00DB1C7D">
      <w:pPr>
        <w:rPr>
          <w:rFonts w:ascii="Times New Roman" w:hAnsi="Times New Roman" w:cs="Times New Roman"/>
          <w:sz w:val="24"/>
          <w:szCs w:val="24"/>
        </w:rPr>
      </w:pPr>
    </w:p>
    <w:p w:rsidR="00DE6ADC" w:rsidRDefault="00DE6ADC" w:rsidP="00DB1C7D">
      <w:pPr>
        <w:rPr>
          <w:rFonts w:ascii="Times New Roman" w:hAnsi="Times New Roman" w:cs="Times New Roman"/>
          <w:sz w:val="28"/>
          <w:szCs w:val="28"/>
        </w:rPr>
      </w:pPr>
    </w:p>
    <w:p w:rsidR="00DE6ADC" w:rsidRDefault="00DE6ADC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E6ADC" w:rsidRDefault="00DE6ADC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B1C7D" w:rsidRPr="000A1501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lastRenderedPageBreak/>
        <w:t xml:space="preserve">Приложение № 3 к Правилам </w:t>
      </w:r>
    </w:p>
    <w:p w:rsidR="00DB1C7D" w:rsidRPr="000A1501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благоустройства территории </w:t>
      </w:r>
    </w:p>
    <w:p w:rsidR="00DB1C7D" w:rsidRPr="000A1501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муниципального образования </w:t>
      </w: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«Уртамское сельское поселение»</w:t>
      </w: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B1C7D" w:rsidRDefault="00DB1C7D" w:rsidP="00DB1C7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Границы прилегающих территорий Уртамского сельского поселения. </w:t>
      </w: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DB1C7D">
        <w:rPr>
          <w:rFonts w:ascii="Times New Roman" w:eastAsia="Lucida Sans Unicode" w:hAnsi="Times New Roman" w:cs="Times New Roman"/>
          <w:noProof/>
          <w:sz w:val="24"/>
          <w:szCs w:val="24"/>
        </w:rPr>
        <w:drawing>
          <wp:inline distT="0" distB="0" distL="0" distR="0">
            <wp:extent cx="5924550" cy="686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7D" w:rsidRDefault="00DB1C7D" w:rsidP="00DB1C7D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sectPr w:rsidR="00DB1C7D" w:rsidSect="00DE6ADC">
      <w:headerReference w:type="default" r:id="rId7"/>
      <w:pgSz w:w="11906" w:h="16838"/>
      <w:pgMar w:top="1134" w:right="70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631" w:rsidRDefault="00775631" w:rsidP="00DE6ADC">
      <w:pPr>
        <w:spacing w:after="0" w:line="240" w:lineRule="auto"/>
      </w:pPr>
      <w:r>
        <w:separator/>
      </w:r>
    </w:p>
  </w:endnote>
  <w:endnote w:type="continuationSeparator" w:id="1">
    <w:p w:rsidR="00775631" w:rsidRDefault="00775631" w:rsidP="00DE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631" w:rsidRDefault="00775631" w:rsidP="00DE6ADC">
      <w:pPr>
        <w:spacing w:after="0" w:line="240" w:lineRule="auto"/>
      </w:pPr>
      <w:r>
        <w:separator/>
      </w:r>
    </w:p>
  </w:footnote>
  <w:footnote w:type="continuationSeparator" w:id="1">
    <w:p w:rsidR="00775631" w:rsidRDefault="00775631" w:rsidP="00DE6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5234"/>
      <w:docPartObj>
        <w:docPartGallery w:val="Page Numbers (Top of Page)"/>
        <w:docPartUnique/>
      </w:docPartObj>
    </w:sdtPr>
    <w:sdtContent>
      <w:p w:rsidR="00DE6ADC" w:rsidRDefault="00C50C15">
        <w:pPr>
          <w:pStyle w:val="a5"/>
          <w:jc w:val="center"/>
        </w:pPr>
        <w:fldSimple w:instr=" PAGE   \* MERGEFORMAT ">
          <w:r w:rsidR="001C7164">
            <w:rPr>
              <w:noProof/>
            </w:rPr>
            <w:t>3</w:t>
          </w:r>
        </w:fldSimple>
      </w:p>
    </w:sdtContent>
  </w:sdt>
  <w:p w:rsidR="00DE6ADC" w:rsidRDefault="00DE6AD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C7D"/>
    <w:rsid w:val="001C7164"/>
    <w:rsid w:val="002754C4"/>
    <w:rsid w:val="00391A90"/>
    <w:rsid w:val="00640458"/>
    <w:rsid w:val="00775631"/>
    <w:rsid w:val="007F3AE0"/>
    <w:rsid w:val="008E2F40"/>
    <w:rsid w:val="00B61F53"/>
    <w:rsid w:val="00C50C15"/>
    <w:rsid w:val="00DB1C7D"/>
    <w:rsid w:val="00DE6ADC"/>
    <w:rsid w:val="00DF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B1C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western">
    <w:name w:val="western"/>
    <w:basedOn w:val="a"/>
    <w:rsid w:val="00DB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B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ADC"/>
  </w:style>
  <w:style w:type="paragraph" w:styleId="a7">
    <w:name w:val="footer"/>
    <w:basedOn w:val="a"/>
    <w:link w:val="a8"/>
    <w:uiPriority w:val="99"/>
    <w:semiHidden/>
    <w:unhideWhenUsed/>
    <w:rsid w:val="00DE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6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873</Words>
  <Characters>4982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7</cp:revision>
  <dcterms:created xsi:type="dcterms:W3CDTF">2019-06-18T07:13:00Z</dcterms:created>
  <dcterms:modified xsi:type="dcterms:W3CDTF">2019-06-28T03:12:00Z</dcterms:modified>
</cp:coreProperties>
</file>