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1" w:rsidRDefault="00C85751" w:rsidP="00C85751">
      <w:pPr>
        <w:jc w:val="center"/>
      </w:pPr>
      <w:r>
        <w:t>МУНИЦИПАЛЬНОЕ ОБРАЗОВАНИЕ</w:t>
      </w:r>
    </w:p>
    <w:p w:rsidR="00C85751" w:rsidRDefault="004B27C9" w:rsidP="00151842">
      <w:pPr>
        <w:jc w:val="center"/>
      </w:pPr>
      <w:r>
        <w:t>УРТАМСКОЕ</w:t>
      </w:r>
      <w:r w:rsidR="00C85751">
        <w:t xml:space="preserve"> СЕЛЬСКОЕ ПОСЕЛЕНИЕ</w:t>
      </w:r>
    </w:p>
    <w:p w:rsidR="00C85751" w:rsidRDefault="00C85751" w:rsidP="00C85751">
      <w:pPr>
        <w:jc w:val="center"/>
        <w:rPr>
          <w:b/>
        </w:rPr>
      </w:pPr>
      <w:r>
        <w:t xml:space="preserve">АДМИНИСТРАЦИЯ </w:t>
      </w:r>
      <w:r w:rsidR="004B27C9">
        <w:t>УРТАМСКОГО</w:t>
      </w:r>
      <w:r>
        <w:t xml:space="preserve"> СЕЛЬСКОГО ПОСЕЛЕНИЯ    </w:t>
      </w:r>
    </w:p>
    <w:p w:rsidR="00C85751" w:rsidRDefault="00C85751" w:rsidP="00C85751"/>
    <w:p w:rsidR="00C85751" w:rsidRDefault="00C85751" w:rsidP="00C85751">
      <w:pPr>
        <w:jc w:val="center"/>
      </w:pPr>
      <w:r>
        <w:t>ПОСТАНОВЛЕНИЕ</w:t>
      </w:r>
    </w:p>
    <w:p w:rsidR="00C85751" w:rsidRDefault="00C85751" w:rsidP="00C85751">
      <w:pPr>
        <w:jc w:val="center"/>
      </w:pPr>
    </w:p>
    <w:p w:rsidR="00C85751" w:rsidRDefault="003E02DC" w:rsidP="00C85751">
      <w:pPr>
        <w:jc w:val="both"/>
      </w:pPr>
      <w:r>
        <w:t>28.02</w:t>
      </w:r>
      <w:r w:rsidR="00C85751">
        <w:t xml:space="preserve">.2020                                                                                                                  </w:t>
      </w:r>
      <w:r>
        <w:t xml:space="preserve">           </w:t>
      </w:r>
      <w:r w:rsidR="004B27C9">
        <w:t xml:space="preserve">  </w:t>
      </w:r>
      <w:r w:rsidR="00C85751">
        <w:t xml:space="preserve"> № </w:t>
      </w:r>
      <w:r>
        <w:t>8</w:t>
      </w:r>
    </w:p>
    <w:p w:rsidR="00C85751" w:rsidRDefault="00C85751" w:rsidP="00C85751">
      <w:pPr>
        <w:rPr>
          <w:sz w:val="20"/>
          <w:szCs w:val="20"/>
        </w:rPr>
      </w:pPr>
    </w:p>
    <w:p w:rsidR="00105A6D" w:rsidRDefault="00C85751" w:rsidP="00105A6D">
      <w:pPr>
        <w:jc w:val="center"/>
      </w:pPr>
      <w:r>
        <w:t>О внесении изменений в постановление</w:t>
      </w:r>
      <w:r w:rsidR="00105A6D">
        <w:t xml:space="preserve"> администрации </w:t>
      </w:r>
    </w:p>
    <w:p w:rsidR="00C85751" w:rsidRDefault="00105A6D" w:rsidP="00105A6D">
      <w:pPr>
        <w:jc w:val="center"/>
      </w:pPr>
      <w:r>
        <w:t>Уртамского сельского поселения</w:t>
      </w:r>
      <w:r w:rsidR="00C85751">
        <w:t xml:space="preserve"> от </w:t>
      </w:r>
      <w:r w:rsidR="004B27C9">
        <w:t>29</w:t>
      </w:r>
      <w:r w:rsidR="00C85751">
        <w:t>.1</w:t>
      </w:r>
      <w:r w:rsidR="004B27C9">
        <w:t>1</w:t>
      </w:r>
      <w:r w:rsidR="00C85751">
        <w:t>.2018 №</w:t>
      </w:r>
      <w:r w:rsidR="004B27C9">
        <w:t>72</w:t>
      </w:r>
    </w:p>
    <w:p w:rsidR="00C85751" w:rsidRDefault="00C85751" w:rsidP="009238A6"/>
    <w:p w:rsidR="00C85751" w:rsidRDefault="00C85751" w:rsidP="00151842">
      <w:pPr>
        <w:ind w:firstLine="708"/>
        <w:jc w:val="both"/>
        <w:outlineLvl w:val="0"/>
      </w:pPr>
      <w:r>
        <w:t>В соответствии с Федеральным законом от 27.12.2019 № 472-ФЗ «О внесении изменений в Градостроительный кодекс Российской Федерации и отдельные законодательные акты Российской Федерации, с целью приведения нормативного правового акта в соответствие с действующим законодательством,</w:t>
      </w:r>
    </w:p>
    <w:p w:rsidR="00C85751" w:rsidRDefault="00C85751" w:rsidP="009A7D91">
      <w:pPr>
        <w:ind w:firstLine="708"/>
        <w:outlineLvl w:val="0"/>
      </w:pPr>
      <w:r>
        <w:t>ПОСТАНОВЛЯЮ:</w:t>
      </w:r>
    </w:p>
    <w:p w:rsidR="00C85751" w:rsidRDefault="00C85751" w:rsidP="00C85751">
      <w:pPr>
        <w:ind w:firstLine="709"/>
        <w:jc w:val="both"/>
      </w:pPr>
      <w:r>
        <w:t xml:space="preserve">1. Внести изменения в </w:t>
      </w:r>
      <w:r w:rsidR="00105A6D">
        <w:t xml:space="preserve">административный регламент по предоставлению муниципальной услуги </w:t>
      </w:r>
      <w:r>
        <w:rPr>
          <w:color w:val="000000"/>
        </w:rPr>
        <w:t>«Выдача, внесение изменений в разрешения на строительство, реконструкцию объектов капитального строительства»</w:t>
      </w:r>
      <w:r w:rsidR="00105A6D">
        <w:rPr>
          <w:color w:val="000000"/>
        </w:rPr>
        <w:t>,</w:t>
      </w:r>
      <w:r w:rsidR="009A7D91">
        <w:rPr>
          <w:color w:val="000000"/>
        </w:rPr>
        <w:t xml:space="preserve"> </w:t>
      </w:r>
      <w:r w:rsidR="00105A6D">
        <w:rPr>
          <w:color w:val="000000"/>
        </w:rPr>
        <w:t>утвержденный постановлением администрации Уртамского сельского поселения от</w:t>
      </w:r>
      <w:r w:rsidR="00105A6D" w:rsidRPr="00105A6D">
        <w:t xml:space="preserve"> </w:t>
      </w:r>
      <w:r w:rsidR="00105A6D">
        <w:t>29.11.2018 №72»</w:t>
      </w:r>
      <w:r>
        <w:rPr>
          <w:color w:val="000000"/>
        </w:rPr>
        <w:t>:</w:t>
      </w:r>
    </w:p>
    <w:p w:rsidR="00C85751" w:rsidRDefault="00C85751" w:rsidP="00C85751">
      <w:pPr>
        <w:ind w:firstLine="709"/>
        <w:jc w:val="both"/>
      </w:pPr>
      <w:r>
        <w:t>1.1. пункт 28</w:t>
      </w:r>
      <w:r w:rsidR="00672084">
        <w:t xml:space="preserve"> Раздела 2</w:t>
      </w:r>
      <w:r>
        <w:t xml:space="preserve"> регламента слова «семи рабочих дней» заменить словами «пяти рабочих дней». </w:t>
      </w:r>
    </w:p>
    <w:p w:rsidR="00C85751" w:rsidRDefault="00C85751" w:rsidP="00C85751">
      <w:pPr>
        <w:ind w:firstLine="709"/>
        <w:jc w:val="both"/>
      </w:pPr>
      <w:r>
        <w:t xml:space="preserve">1.2. пункт 33 </w:t>
      </w:r>
      <w:r w:rsidR="00672084">
        <w:t xml:space="preserve">Раздела 2 </w:t>
      </w:r>
      <w:r>
        <w:t>регламента слова «в срок не позднее трех рабочих дней со дня получения заявления о выдаче разрешения на строительство» исключить.</w:t>
      </w:r>
    </w:p>
    <w:p w:rsidR="00CB04C2" w:rsidRDefault="00C85751" w:rsidP="00C85751">
      <w:pPr>
        <w:ind w:firstLine="709"/>
        <w:jc w:val="both"/>
      </w:pPr>
      <w:r>
        <w:t>1.3. пункт 33</w:t>
      </w:r>
      <w:r w:rsidR="00672084">
        <w:t xml:space="preserve"> Раздела 2 </w:t>
      </w:r>
      <w:r>
        <w:t xml:space="preserve"> регламента дополнить новым предложением следующего содержания: </w:t>
      </w:r>
    </w:p>
    <w:p w:rsidR="00C85751" w:rsidRDefault="00C85751" w:rsidP="00C85751">
      <w:pPr>
        <w:ind w:firstLine="709"/>
        <w:jc w:val="both"/>
      </w:pPr>
      <w:r>
        <w:t>«Разрешение на строительство выдастся</w:t>
      </w:r>
      <w:r w:rsidR="00CB04C2">
        <w:t xml:space="preserve"> в</w:t>
      </w:r>
      <w:r>
        <w:t xml:space="preserve"> форме электронного документа, подписанного э</w:t>
      </w:r>
      <w:r w:rsidR="00CB04C2">
        <w:t>лектронной подписью, в случае, е</w:t>
      </w:r>
      <w:bookmarkStart w:id="0" w:name="_GoBack"/>
      <w:bookmarkEnd w:id="0"/>
      <w:r>
        <w:t>сли это указано в заявлении о выдаче разрешения на строительство».</w:t>
      </w:r>
    </w:p>
    <w:p w:rsidR="00C85751" w:rsidRDefault="00C85751" w:rsidP="00C85751">
      <w:pPr>
        <w:ind w:firstLine="709"/>
        <w:jc w:val="both"/>
      </w:pPr>
      <w:r>
        <w:t>1.4. в пункте 7</w:t>
      </w:r>
      <w:r w:rsidR="00672084">
        <w:t>6 раздела 3</w:t>
      </w:r>
      <w:r>
        <w:t xml:space="preserve"> регламента слова «7 рабочих дней» заменить словами «5 рабочих дней»;</w:t>
      </w:r>
    </w:p>
    <w:p w:rsidR="00C85751" w:rsidRDefault="00C85751" w:rsidP="00C8575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Обнародовать настоящее постановление в установленном Уставом </w:t>
      </w:r>
      <w:r w:rsidR="00672084">
        <w:rPr>
          <w:rFonts w:ascii="Times New Roman" w:hAnsi="Times New Roman"/>
          <w:sz w:val="24"/>
          <w:szCs w:val="24"/>
        </w:rPr>
        <w:t>Уртамского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порядке и разместить на официальном сайте </w:t>
      </w:r>
      <w:r w:rsidR="00672084">
        <w:rPr>
          <w:rFonts w:ascii="Times New Roman" w:hAnsi="Times New Roman"/>
          <w:sz w:val="24"/>
          <w:szCs w:val="24"/>
        </w:rPr>
        <w:t>Уртамского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в сети «Интернет» по адресу: </w:t>
      </w:r>
      <w:r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>
        <w:rPr>
          <w:rFonts w:ascii="Times New Roman" w:hAnsi="Times New Roman"/>
          <w:sz w:val="24"/>
          <w:szCs w:val="24"/>
          <w:u w:val="single"/>
        </w:rPr>
        <w:t>://</w:t>
      </w:r>
      <w:r w:rsidR="00672084">
        <w:rPr>
          <w:rFonts w:ascii="Times New Roman" w:hAnsi="Times New Roman"/>
          <w:sz w:val="24"/>
          <w:szCs w:val="24"/>
          <w:u w:val="single"/>
          <w:lang w:val="en-US"/>
        </w:rPr>
        <w:t>urtam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kozhreg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C85751" w:rsidRDefault="00C85751" w:rsidP="00C8575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Настоящее постановление вступает в силу со дня его обнародования.</w:t>
      </w:r>
    </w:p>
    <w:p w:rsidR="00C85751" w:rsidRDefault="00C85751" w:rsidP="00C85751">
      <w:pPr>
        <w:tabs>
          <w:tab w:val="left" w:pos="2955"/>
        </w:tabs>
        <w:jc w:val="both"/>
      </w:pPr>
    </w:p>
    <w:p w:rsidR="00C85751" w:rsidRDefault="00C85751" w:rsidP="00C85751">
      <w:pPr>
        <w:jc w:val="both"/>
      </w:pPr>
    </w:p>
    <w:p w:rsidR="00C85751" w:rsidRPr="00672084" w:rsidRDefault="00C85751" w:rsidP="00C85751">
      <w:r>
        <w:t xml:space="preserve">Глава поселения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72084" w:rsidRPr="00672084">
        <w:t>А.М.Кузнецов</w:t>
      </w:r>
    </w:p>
    <w:p w:rsidR="00C85751" w:rsidRDefault="00C85751" w:rsidP="00C85751"/>
    <w:p w:rsidR="00C85751" w:rsidRDefault="00C85751" w:rsidP="00C85751"/>
    <w:p w:rsidR="00105A6D" w:rsidRDefault="00105A6D" w:rsidP="00C85751"/>
    <w:p w:rsidR="00105A6D" w:rsidRDefault="00105A6D" w:rsidP="00C85751"/>
    <w:p w:rsidR="00105A6D" w:rsidRDefault="00105A6D" w:rsidP="00C85751"/>
    <w:p w:rsidR="00105A6D" w:rsidRDefault="00105A6D" w:rsidP="00C85751"/>
    <w:p w:rsidR="00105A6D" w:rsidRDefault="00105A6D" w:rsidP="00C85751"/>
    <w:p w:rsidR="00C85751" w:rsidRDefault="00672084" w:rsidP="00C85751">
      <w:pPr>
        <w:rPr>
          <w:sz w:val="16"/>
          <w:szCs w:val="16"/>
        </w:rPr>
      </w:pPr>
      <w:proofErr w:type="spellStart"/>
      <w:r>
        <w:rPr>
          <w:bCs/>
          <w:sz w:val="16"/>
          <w:szCs w:val="16"/>
        </w:rPr>
        <w:t>К.Г.Юпатова</w:t>
      </w:r>
      <w:proofErr w:type="spellEnd"/>
    </w:p>
    <w:p w:rsidR="00C85751" w:rsidRDefault="00C85751" w:rsidP="00C85751">
      <w:pPr>
        <w:rPr>
          <w:sz w:val="16"/>
          <w:szCs w:val="16"/>
        </w:rPr>
      </w:pPr>
      <w:r>
        <w:rPr>
          <w:sz w:val="16"/>
          <w:szCs w:val="16"/>
        </w:rPr>
        <w:t xml:space="preserve">8(38244) </w:t>
      </w:r>
      <w:r w:rsidR="00672084">
        <w:rPr>
          <w:sz w:val="16"/>
          <w:szCs w:val="16"/>
        </w:rPr>
        <w:t>51-351</w:t>
      </w:r>
    </w:p>
    <w:p w:rsidR="00C85751" w:rsidRDefault="00C85751" w:rsidP="00C85751">
      <w:pPr>
        <w:rPr>
          <w:sz w:val="16"/>
          <w:szCs w:val="16"/>
        </w:rPr>
      </w:pPr>
    </w:p>
    <w:p w:rsidR="00DA6F1D" w:rsidRDefault="00DA6F1D"/>
    <w:sectPr w:rsidR="00DA6F1D" w:rsidSect="001518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751"/>
    <w:rsid w:val="00105A6D"/>
    <w:rsid w:val="00151842"/>
    <w:rsid w:val="00395ED4"/>
    <w:rsid w:val="003E02DC"/>
    <w:rsid w:val="004B27C9"/>
    <w:rsid w:val="005567BC"/>
    <w:rsid w:val="00672084"/>
    <w:rsid w:val="009238A6"/>
    <w:rsid w:val="009A7D91"/>
    <w:rsid w:val="009E0778"/>
    <w:rsid w:val="00A12637"/>
    <w:rsid w:val="00C85751"/>
    <w:rsid w:val="00CB04C2"/>
    <w:rsid w:val="00CE0851"/>
    <w:rsid w:val="00DA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C85751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C85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16</cp:revision>
  <dcterms:created xsi:type="dcterms:W3CDTF">2020-01-27T08:13:00Z</dcterms:created>
  <dcterms:modified xsi:type="dcterms:W3CDTF">2020-02-28T11:36:00Z</dcterms:modified>
</cp:coreProperties>
</file>