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1AF" w:rsidRPr="00C964CF" w:rsidRDefault="00F551AF" w:rsidP="00F551AF">
      <w:pPr>
        <w:autoSpaceDE w:val="0"/>
        <w:autoSpaceDN w:val="0"/>
        <w:adjustRightInd w:val="0"/>
        <w:rPr>
          <w:rFonts w:ascii="Times New Roman" w:hAnsi="Times New Roman"/>
          <w:sz w:val="24"/>
          <w:szCs w:val="24"/>
        </w:rPr>
      </w:pPr>
    </w:p>
    <w:p w:rsidR="00F551AF" w:rsidRPr="00C964CF" w:rsidRDefault="00F551AF" w:rsidP="00F551AF">
      <w:pPr>
        <w:autoSpaceDE w:val="0"/>
        <w:autoSpaceDN w:val="0"/>
        <w:adjustRightInd w:val="0"/>
        <w:jc w:val="center"/>
        <w:rPr>
          <w:rFonts w:ascii="Times New Roman" w:hAnsi="Times New Roman"/>
          <w:sz w:val="24"/>
          <w:szCs w:val="24"/>
        </w:rPr>
      </w:pPr>
      <w:r w:rsidRPr="00C964CF">
        <w:rPr>
          <w:rFonts w:ascii="Times New Roman" w:hAnsi="Times New Roman"/>
          <w:sz w:val="24"/>
          <w:szCs w:val="24"/>
        </w:rPr>
        <w:t>МУНИЦИПАЛЬНОЕ ОБРАЗОВАНИЕ</w:t>
      </w:r>
    </w:p>
    <w:p w:rsidR="00F551AF" w:rsidRPr="00C964CF" w:rsidRDefault="00F551AF" w:rsidP="00F551AF">
      <w:pPr>
        <w:autoSpaceDE w:val="0"/>
        <w:autoSpaceDN w:val="0"/>
        <w:adjustRightInd w:val="0"/>
        <w:jc w:val="center"/>
        <w:rPr>
          <w:rFonts w:ascii="Times New Roman" w:hAnsi="Times New Roman"/>
          <w:sz w:val="24"/>
          <w:szCs w:val="24"/>
        </w:rPr>
      </w:pPr>
      <w:r w:rsidRPr="00C964CF">
        <w:rPr>
          <w:rFonts w:ascii="Times New Roman" w:hAnsi="Times New Roman"/>
          <w:sz w:val="24"/>
          <w:szCs w:val="24"/>
        </w:rPr>
        <w:t>УРТАМСКОЕ СЕЛЬСКОЕ ПОСЕЛЕНИЕ</w:t>
      </w:r>
    </w:p>
    <w:p w:rsidR="00F551AF" w:rsidRPr="00C964CF" w:rsidRDefault="00F551AF" w:rsidP="00F551AF">
      <w:pPr>
        <w:pStyle w:val="a3"/>
        <w:spacing w:after="120" w:line="240" w:lineRule="exact"/>
        <w:ind w:firstLine="0"/>
        <w:jc w:val="center"/>
        <w:rPr>
          <w:rFonts w:ascii="Times New Roman" w:hAnsi="Times New Roman"/>
          <w:sz w:val="24"/>
          <w:szCs w:val="24"/>
        </w:rPr>
      </w:pPr>
      <w:r w:rsidRPr="00C964CF">
        <w:rPr>
          <w:rFonts w:ascii="Times New Roman" w:hAnsi="Times New Roman"/>
          <w:sz w:val="24"/>
          <w:szCs w:val="24"/>
        </w:rPr>
        <w:t>АДМИНИСТРАЦИЯ   УРТАМСКОГО  СЕЛЬСКОГО ПОСЕЛЕНИЯ</w:t>
      </w:r>
    </w:p>
    <w:p w:rsidR="00F551AF" w:rsidRPr="00C964CF" w:rsidRDefault="00F551AF" w:rsidP="00F551AF">
      <w:pPr>
        <w:pStyle w:val="a3"/>
        <w:spacing w:after="120" w:line="240" w:lineRule="exact"/>
        <w:ind w:firstLine="0"/>
        <w:jc w:val="center"/>
        <w:rPr>
          <w:rFonts w:ascii="Times New Roman" w:hAnsi="Times New Roman"/>
          <w:sz w:val="24"/>
          <w:szCs w:val="24"/>
        </w:rPr>
      </w:pPr>
      <w:r w:rsidRPr="00C964CF">
        <w:rPr>
          <w:rFonts w:ascii="Times New Roman" w:hAnsi="Times New Roman"/>
          <w:sz w:val="24"/>
          <w:szCs w:val="24"/>
        </w:rPr>
        <w:t xml:space="preserve">    ПОСТАНОВЛЕНИЕ </w:t>
      </w:r>
      <w:r>
        <w:rPr>
          <w:rFonts w:ascii="Times New Roman" w:hAnsi="Times New Roman"/>
          <w:sz w:val="24"/>
          <w:szCs w:val="24"/>
        </w:rPr>
        <w:t xml:space="preserve"> </w:t>
      </w:r>
      <w:r w:rsidRPr="00C964CF">
        <w:rPr>
          <w:rFonts w:ascii="Times New Roman" w:hAnsi="Times New Roman"/>
          <w:sz w:val="24"/>
          <w:szCs w:val="24"/>
        </w:rPr>
        <w:t xml:space="preserve">              </w:t>
      </w:r>
    </w:p>
    <w:p w:rsidR="00F551AF" w:rsidRPr="00C964CF" w:rsidRDefault="00F551AF" w:rsidP="00F551AF">
      <w:pPr>
        <w:pStyle w:val="a3"/>
        <w:spacing w:after="120" w:line="240" w:lineRule="exact"/>
        <w:ind w:firstLine="0"/>
        <w:jc w:val="left"/>
        <w:rPr>
          <w:rFonts w:ascii="Times New Roman" w:hAnsi="Times New Roman"/>
          <w:sz w:val="24"/>
          <w:szCs w:val="24"/>
        </w:rPr>
      </w:pPr>
      <w:r w:rsidRPr="00C964CF">
        <w:rPr>
          <w:rFonts w:ascii="Times New Roman" w:hAnsi="Times New Roman"/>
          <w:sz w:val="24"/>
          <w:szCs w:val="24"/>
        </w:rPr>
        <w:t xml:space="preserve">                                              </w:t>
      </w:r>
    </w:p>
    <w:p w:rsidR="00F551AF" w:rsidRPr="00C964CF" w:rsidRDefault="00F551AF" w:rsidP="00F551AF">
      <w:pPr>
        <w:pStyle w:val="ConsPlusNormal"/>
        <w:widowControl/>
        <w:ind w:firstLine="0"/>
        <w:rPr>
          <w:rFonts w:ascii="Times New Roman" w:hAnsi="Times New Roman" w:cs="Times New Roman"/>
          <w:sz w:val="24"/>
          <w:szCs w:val="24"/>
        </w:rPr>
      </w:pPr>
      <w:r w:rsidRPr="00C964CF">
        <w:rPr>
          <w:rFonts w:ascii="Times New Roman" w:hAnsi="Times New Roman" w:cs="Times New Roman"/>
          <w:sz w:val="24"/>
          <w:szCs w:val="24"/>
        </w:rPr>
        <w:t xml:space="preserve">  </w:t>
      </w:r>
      <w:r w:rsidR="00944717">
        <w:rPr>
          <w:rFonts w:ascii="Times New Roman" w:hAnsi="Times New Roman" w:cs="Times New Roman"/>
          <w:sz w:val="24"/>
          <w:szCs w:val="24"/>
        </w:rPr>
        <w:t>20.06.</w:t>
      </w:r>
      <w:r w:rsidRPr="00C964CF">
        <w:rPr>
          <w:rFonts w:ascii="Times New Roman" w:hAnsi="Times New Roman" w:cs="Times New Roman"/>
          <w:sz w:val="24"/>
          <w:szCs w:val="24"/>
        </w:rPr>
        <w:t>201</w:t>
      </w:r>
      <w:r>
        <w:rPr>
          <w:rFonts w:ascii="Times New Roman" w:hAnsi="Times New Roman" w:cs="Times New Roman"/>
          <w:sz w:val="24"/>
          <w:szCs w:val="24"/>
        </w:rPr>
        <w:t>8</w:t>
      </w:r>
      <w:r w:rsidRPr="00C964CF">
        <w:rPr>
          <w:rFonts w:ascii="Times New Roman" w:hAnsi="Times New Roman" w:cs="Times New Roman"/>
          <w:sz w:val="24"/>
          <w:szCs w:val="24"/>
        </w:rPr>
        <w:t xml:space="preserve">                                                                                                                № </w:t>
      </w:r>
      <w:r w:rsidR="00944717">
        <w:rPr>
          <w:rFonts w:ascii="Times New Roman" w:hAnsi="Times New Roman" w:cs="Times New Roman"/>
          <w:sz w:val="24"/>
          <w:szCs w:val="24"/>
        </w:rPr>
        <w:t>45</w:t>
      </w:r>
    </w:p>
    <w:p w:rsidR="00F551AF" w:rsidRPr="00C964CF" w:rsidRDefault="00F551AF" w:rsidP="00F551AF">
      <w:pPr>
        <w:pStyle w:val="ConsPlusNormal"/>
        <w:widowControl/>
        <w:ind w:firstLine="0"/>
        <w:jc w:val="center"/>
        <w:rPr>
          <w:rFonts w:ascii="Times New Roman" w:hAnsi="Times New Roman" w:cs="Times New Roman"/>
          <w:sz w:val="24"/>
          <w:szCs w:val="24"/>
        </w:rPr>
      </w:pPr>
      <w:r w:rsidRPr="00C964CF">
        <w:rPr>
          <w:rFonts w:ascii="Times New Roman" w:hAnsi="Times New Roman" w:cs="Times New Roman"/>
          <w:sz w:val="24"/>
          <w:szCs w:val="24"/>
        </w:rPr>
        <w:t>с. Уртам Кожевниковского района  Томской области</w:t>
      </w:r>
    </w:p>
    <w:p w:rsidR="00F551AF" w:rsidRDefault="00F551AF" w:rsidP="00F551AF">
      <w:pPr>
        <w:widowControl w:val="0"/>
        <w:autoSpaceDE w:val="0"/>
        <w:autoSpaceDN w:val="0"/>
        <w:adjustRightInd w:val="0"/>
        <w:spacing w:after="0" w:line="240" w:lineRule="auto"/>
        <w:jc w:val="center"/>
        <w:rPr>
          <w:rFonts w:ascii="Times New Roman" w:eastAsia="Times New Roman" w:hAnsi="Times New Roman"/>
          <w:b/>
          <w:bCs/>
          <w:sz w:val="24"/>
          <w:szCs w:val="24"/>
        </w:rPr>
      </w:pPr>
    </w:p>
    <w:p w:rsidR="00F551AF" w:rsidRPr="00B61042" w:rsidRDefault="00F551AF" w:rsidP="00F551AF">
      <w:pPr>
        <w:tabs>
          <w:tab w:val="left" w:pos="1068"/>
        </w:tabs>
        <w:autoSpaceDE w:val="0"/>
        <w:autoSpaceDN w:val="0"/>
        <w:adjustRightInd w:val="0"/>
        <w:spacing w:line="240" w:lineRule="auto"/>
        <w:jc w:val="center"/>
        <w:rPr>
          <w:rFonts w:ascii="Times New Roman" w:hAnsi="Times New Roman"/>
          <w:bCs/>
          <w:sz w:val="28"/>
          <w:szCs w:val="28"/>
        </w:rPr>
      </w:pPr>
      <w:r w:rsidRPr="00B61042">
        <w:rPr>
          <w:rFonts w:ascii="Times New Roman" w:eastAsia="Times New Roman" w:hAnsi="Times New Roman"/>
          <w:bCs/>
          <w:sz w:val="28"/>
          <w:szCs w:val="28"/>
        </w:rPr>
        <w:t xml:space="preserve">О внесении изменений в постановление Администрации Уртамского сельского поселения от 08.12.2016 № 99  «Об утверждении административного регламента предоставления муниципальной услуги </w:t>
      </w:r>
      <w:r w:rsidRPr="00B61042">
        <w:rPr>
          <w:rFonts w:ascii="Times New Roman" w:hAnsi="Times New Roman"/>
          <w:bCs/>
          <w:sz w:val="28"/>
          <w:szCs w:val="28"/>
        </w:rPr>
        <w:t>«</w:t>
      </w:r>
      <w:r w:rsidRPr="00B61042">
        <w:rPr>
          <w:rFonts w:ascii="Times New Roman" w:eastAsia="PMingLiU" w:hAnsi="Times New Roman"/>
          <w:bCs/>
          <w:sz w:val="28"/>
          <w:szCs w:val="28"/>
        </w:rPr>
        <w:t>Выдача документов (единого жилищного документа, копии финансово-лицевого счета, выписки из домой книги, карточки учета)</w:t>
      </w:r>
      <w:r w:rsidRPr="00B61042">
        <w:rPr>
          <w:rFonts w:ascii="Times New Roman" w:hAnsi="Times New Roman"/>
          <w:bCs/>
          <w:sz w:val="28"/>
          <w:szCs w:val="28"/>
        </w:rPr>
        <w:t>»</w:t>
      </w:r>
    </w:p>
    <w:p w:rsidR="00F551AF" w:rsidRPr="00B61042" w:rsidRDefault="00F551AF" w:rsidP="00F551AF">
      <w:pPr>
        <w:widowControl w:val="0"/>
        <w:autoSpaceDE w:val="0"/>
        <w:autoSpaceDN w:val="0"/>
        <w:adjustRightInd w:val="0"/>
        <w:spacing w:after="0" w:line="240" w:lineRule="auto"/>
        <w:jc w:val="center"/>
        <w:rPr>
          <w:rFonts w:ascii="Times New Roman" w:eastAsia="Times New Roman" w:hAnsi="Times New Roman"/>
          <w:b/>
          <w:bCs/>
          <w:sz w:val="28"/>
          <w:szCs w:val="28"/>
        </w:rPr>
      </w:pPr>
    </w:p>
    <w:p w:rsidR="00F551AF" w:rsidRPr="00B61042" w:rsidRDefault="00F551AF" w:rsidP="00F551AF">
      <w:pPr>
        <w:widowControl w:val="0"/>
        <w:autoSpaceDE w:val="0"/>
        <w:autoSpaceDN w:val="0"/>
        <w:adjustRightInd w:val="0"/>
        <w:spacing w:after="0" w:line="240" w:lineRule="auto"/>
        <w:jc w:val="both"/>
        <w:rPr>
          <w:rFonts w:ascii="Times New Roman" w:eastAsia="Times New Roman" w:hAnsi="Times New Roman"/>
          <w:sz w:val="28"/>
          <w:szCs w:val="28"/>
        </w:rPr>
      </w:pPr>
    </w:p>
    <w:p w:rsidR="00F551AF" w:rsidRPr="00B61042" w:rsidRDefault="00F551AF" w:rsidP="00F551AF">
      <w:pPr>
        <w:widowControl w:val="0"/>
        <w:autoSpaceDE w:val="0"/>
        <w:autoSpaceDN w:val="0"/>
        <w:adjustRightInd w:val="0"/>
        <w:spacing w:after="0" w:line="240" w:lineRule="auto"/>
        <w:jc w:val="both"/>
        <w:rPr>
          <w:rFonts w:ascii="Times New Roman" w:eastAsia="Times New Roman" w:hAnsi="Times New Roman"/>
          <w:sz w:val="28"/>
          <w:szCs w:val="28"/>
        </w:rPr>
      </w:pPr>
      <w:r w:rsidRPr="00B61042">
        <w:rPr>
          <w:rFonts w:ascii="Times New Roman" w:eastAsia="Times New Roman" w:hAnsi="Times New Roman"/>
          <w:sz w:val="28"/>
          <w:szCs w:val="28"/>
        </w:rPr>
        <w:tab/>
        <w:t>С целью приведения муниципального правового акта в соответствие с действующим законодательством</w:t>
      </w:r>
    </w:p>
    <w:p w:rsidR="00F551AF" w:rsidRPr="00B61042" w:rsidRDefault="00F551AF" w:rsidP="00F551AF">
      <w:pPr>
        <w:widowControl w:val="0"/>
        <w:autoSpaceDE w:val="0"/>
        <w:autoSpaceDN w:val="0"/>
        <w:adjustRightInd w:val="0"/>
        <w:spacing w:after="0" w:line="240" w:lineRule="auto"/>
        <w:jc w:val="both"/>
        <w:rPr>
          <w:rFonts w:ascii="Times New Roman" w:eastAsia="Times New Roman" w:hAnsi="Times New Roman"/>
          <w:sz w:val="28"/>
          <w:szCs w:val="28"/>
        </w:rPr>
      </w:pPr>
    </w:p>
    <w:p w:rsidR="00F551AF" w:rsidRPr="00B61042" w:rsidRDefault="00F551AF" w:rsidP="00F551AF">
      <w:pPr>
        <w:widowControl w:val="0"/>
        <w:autoSpaceDE w:val="0"/>
        <w:autoSpaceDN w:val="0"/>
        <w:adjustRightInd w:val="0"/>
        <w:spacing w:after="0" w:line="240" w:lineRule="auto"/>
        <w:jc w:val="both"/>
        <w:rPr>
          <w:rFonts w:ascii="Times New Roman" w:eastAsia="Times New Roman" w:hAnsi="Times New Roman"/>
          <w:b/>
          <w:bCs/>
          <w:sz w:val="28"/>
          <w:szCs w:val="28"/>
        </w:rPr>
      </w:pPr>
      <w:r w:rsidRPr="00B61042">
        <w:rPr>
          <w:rFonts w:ascii="Times New Roman" w:eastAsia="Times New Roman" w:hAnsi="Times New Roman"/>
          <w:b/>
          <w:bCs/>
          <w:sz w:val="28"/>
          <w:szCs w:val="28"/>
        </w:rPr>
        <w:t>ПОСТАНОВЛЯЮ:</w:t>
      </w:r>
    </w:p>
    <w:p w:rsidR="00F551AF" w:rsidRPr="00B61042" w:rsidRDefault="00F551AF" w:rsidP="00F551AF">
      <w:pPr>
        <w:widowControl w:val="0"/>
        <w:autoSpaceDE w:val="0"/>
        <w:autoSpaceDN w:val="0"/>
        <w:adjustRightInd w:val="0"/>
        <w:spacing w:after="0" w:line="240" w:lineRule="auto"/>
        <w:jc w:val="both"/>
        <w:rPr>
          <w:rFonts w:ascii="Times New Roman" w:eastAsia="Times New Roman" w:hAnsi="Times New Roman"/>
          <w:sz w:val="28"/>
          <w:szCs w:val="28"/>
        </w:rPr>
      </w:pPr>
    </w:p>
    <w:p w:rsidR="00777C93" w:rsidRPr="00B61042" w:rsidRDefault="00F551AF" w:rsidP="00777C93">
      <w:pPr>
        <w:pStyle w:val="a6"/>
        <w:widowControl w:val="0"/>
        <w:numPr>
          <w:ilvl w:val="0"/>
          <w:numId w:val="2"/>
        </w:numPr>
        <w:autoSpaceDE w:val="0"/>
        <w:autoSpaceDN w:val="0"/>
        <w:adjustRightInd w:val="0"/>
        <w:spacing w:after="0" w:line="240" w:lineRule="auto"/>
        <w:jc w:val="both"/>
        <w:rPr>
          <w:rFonts w:ascii="Times New Roman" w:eastAsia="Times New Roman" w:hAnsi="Times New Roman"/>
          <w:bCs/>
          <w:sz w:val="28"/>
          <w:szCs w:val="28"/>
        </w:rPr>
      </w:pPr>
      <w:r w:rsidRPr="00B61042">
        <w:rPr>
          <w:rFonts w:ascii="Times New Roman" w:eastAsia="Times New Roman" w:hAnsi="Times New Roman"/>
          <w:sz w:val="28"/>
          <w:szCs w:val="28"/>
        </w:rPr>
        <w:t xml:space="preserve">Внести в </w:t>
      </w:r>
      <w:r w:rsidRPr="00B61042">
        <w:rPr>
          <w:rFonts w:ascii="Times New Roman" w:eastAsia="Times New Roman" w:hAnsi="Times New Roman"/>
          <w:bCs/>
          <w:sz w:val="28"/>
          <w:szCs w:val="28"/>
        </w:rPr>
        <w:t>административный регламент пред</w:t>
      </w:r>
      <w:r w:rsidR="00777C93" w:rsidRPr="00B61042">
        <w:rPr>
          <w:rFonts w:ascii="Times New Roman" w:eastAsia="Times New Roman" w:hAnsi="Times New Roman"/>
          <w:bCs/>
          <w:sz w:val="28"/>
          <w:szCs w:val="28"/>
        </w:rPr>
        <w:t>оставления муниципальной услуги</w:t>
      </w:r>
    </w:p>
    <w:p w:rsidR="00F551AF" w:rsidRPr="00B61042" w:rsidRDefault="00F551AF" w:rsidP="00777C93">
      <w:pPr>
        <w:pStyle w:val="a6"/>
        <w:widowControl w:val="0"/>
        <w:autoSpaceDE w:val="0"/>
        <w:autoSpaceDN w:val="0"/>
        <w:adjustRightInd w:val="0"/>
        <w:spacing w:after="0" w:line="240" w:lineRule="auto"/>
        <w:jc w:val="both"/>
        <w:rPr>
          <w:rFonts w:ascii="Times New Roman" w:eastAsia="Times New Roman" w:hAnsi="Times New Roman"/>
          <w:bCs/>
          <w:sz w:val="28"/>
          <w:szCs w:val="28"/>
        </w:rPr>
      </w:pPr>
      <w:r w:rsidRPr="00B61042">
        <w:rPr>
          <w:rFonts w:ascii="Times New Roman" w:hAnsi="Times New Roman"/>
          <w:bCs/>
          <w:sz w:val="28"/>
          <w:szCs w:val="28"/>
        </w:rPr>
        <w:t>«</w:t>
      </w:r>
      <w:r w:rsidRPr="00B61042">
        <w:rPr>
          <w:rFonts w:ascii="Times New Roman" w:eastAsia="PMingLiU" w:hAnsi="Times New Roman"/>
          <w:bCs/>
          <w:sz w:val="28"/>
          <w:szCs w:val="28"/>
        </w:rPr>
        <w:t>Выдача документов (единого жилищного документа, копии финансово-лицевого счета, выписки из домой книги, карточки учета)</w:t>
      </w:r>
      <w:r w:rsidRPr="00B61042">
        <w:rPr>
          <w:rFonts w:ascii="Times New Roman" w:hAnsi="Times New Roman"/>
          <w:bCs/>
          <w:sz w:val="28"/>
          <w:szCs w:val="28"/>
        </w:rPr>
        <w:t>»</w:t>
      </w:r>
      <w:r w:rsidRPr="00B61042">
        <w:rPr>
          <w:rFonts w:ascii="Times New Roman" w:eastAsia="Times New Roman" w:hAnsi="Times New Roman"/>
          <w:bCs/>
          <w:sz w:val="28"/>
          <w:szCs w:val="28"/>
        </w:rPr>
        <w:t xml:space="preserve"> (далее – регламент), утвержденный постановлением Администрации Уртамского сельского поселения от 08.12.2016 № 99, с</w:t>
      </w:r>
      <w:r w:rsidR="00777C93" w:rsidRPr="00B61042">
        <w:rPr>
          <w:rFonts w:ascii="Times New Roman" w:eastAsia="Times New Roman" w:hAnsi="Times New Roman"/>
          <w:bCs/>
          <w:sz w:val="28"/>
          <w:szCs w:val="28"/>
        </w:rPr>
        <w:t>ледующие изменения и дополнения согласно приложению.</w:t>
      </w:r>
    </w:p>
    <w:p w:rsidR="00777C93" w:rsidRPr="00B61042" w:rsidRDefault="00777C93" w:rsidP="00777C93">
      <w:pPr>
        <w:pStyle w:val="ConsPlusNormal"/>
        <w:widowControl/>
        <w:ind w:firstLine="0"/>
        <w:rPr>
          <w:rFonts w:ascii="Times New Roman" w:hAnsi="Times New Roman" w:cs="Times New Roman"/>
          <w:sz w:val="28"/>
          <w:szCs w:val="28"/>
        </w:rPr>
      </w:pPr>
      <w:r w:rsidRPr="00B61042">
        <w:rPr>
          <w:rFonts w:ascii="Times New Roman" w:hAnsi="Times New Roman" w:cs="Times New Roman"/>
          <w:sz w:val="28"/>
          <w:szCs w:val="28"/>
        </w:rPr>
        <w:t xml:space="preserve">2. Обнародовать настоящее постановление в установленном порядке и разместить на официальном сайте Администрации Уртамского сельского поселения в сети Интернет по адресу: </w:t>
      </w:r>
      <w:r w:rsidRPr="00B61042">
        <w:rPr>
          <w:rFonts w:ascii="Times New Roman" w:hAnsi="Times New Roman" w:cs="Times New Roman"/>
          <w:sz w:val="28"/>
          <w:szCs w:val="28"/>
          <w:lang w:val="en-US"/>
        </w:rPr>
        <w:t>http</w:t>
      </w:r>
      <w:r w:rsidRPr="00B61042">
        <w:rPr>
          <w:rFonts w:ascii="Times New Roman" w:hAnsi="Times New Roman" w:cs="Times New Roman"/>
          <w:sz w:val="28"/>
          <w:szCs w:val="28"/>
        </w:rPr>
        <w:t>://</w:t>
      </w:r>
      <w:r w:rsidRPr="00B61042">
        <w:rPr>
          <w:rFonts w:ascii="Times New Roman" w:hAnsi="Times New Roman" w:cs="Times New Roman"/>
          <w:color w:val="000000"/>
          <w:sz w:val="28"/>
          <w:szCs w:val="28"/>
        </w:rPr>
        <w:t xml:space="preserve"> </w:t>
      </w:r>
      <w:r w:rsidRPr="00B61042">
        <w:rPr>
          <w:rFonts w:ascii="Times New Roman" w:hAnsi="Times New Roman" w:cs="Times New Roman"/>
          <w:color w:val="000000"/>
          <w:sz w:val="28"/>
          <w:szCs w:val="28"/>
          <w:lang w:val="en-US"/>
        </w:rPr>
        <w:t>www</w:t>
      </w:r>
      <w:r w:rsidRPr="00B61042">
        <w:rPr>
          <w:rFonts w:ascii="Times New Roman" w:hAnsi="Times New Roman" w:cs="Times New Roman"/>
          <w:color w:val="000000"/>
          <w:sz w:val="28"/>
          <w:szCs w:val="28"/>
        </w:rPr>
        <w:t>.</w:t>
      </w:r>
      <w:proofErr w:type="spellStart"/>
      <w:r w:rsidRPr="00B61042">
        <w:rPr>
          <w:rFonts w:ascii="Times New Roman" w:hAnsi="Times New Roman" w:cs="Times New Roman"/>
          <w:color w:val="000000"/>
          <w:sz w:val="28"/>
          <w:szCs w:val="28"/>
          <w:lang w:val="en-US"/>
        </w:rPr>
        <w:t>urtam</w:t>
      </w:r>
      <w:proofErr w:type="spellEnd"/>
      <w:r w:rsidRPr="00B61042">
        <w:rPr>
          <w:rFonts w:ascii="Times New Roman" w:hAnsi="Times New Roman" w:cs="Times New Roman"/>
          <w:color w:val="000000"/>
          <w:sz w:val="28"/>
          <w:szCs w:val="28"/>
        </w:rPr>
        <w:t>.</w:t>
      </w:r>
      <w:proofErr w:type="spellStart"/>
      <w:r w:rsidRPr="00B61042">
        <w:rPr>
          <w:rFonts w:ascii="Times New Roman" w:hAnsi="Times New Roman" w:cs="Times New Roman"/>
          <w:color w:val="000000"/>
          <w:sz w:val="28"/>
          <w:szCs w:val="28"/>
          <w:lang w:val="en-US"/>
        </w:rPr>
        <w:t>kozhreg</w:t>
      </w:r>
      <w:proofErr w:type="spellEnd"/>
      <w:r w:rsidRPr="00B61042">
        <w:rPr>
          <w:rFonts w:ascii="Times New Roman" w:hAnsi="Times New Roman" w:cs="Times New Roman"/>
          <w:color w:val="000000"/>
          <w:sz w:val="28"/>
          <w:szCs w:val="28"/>
        </w:rPr>
        <w:t>.</w:t>
      </w:r>
      <w:r w:rsidRPr="00B61042">
        <w:rPr>
          <w:rFonts w:ascii="Times New Roman" w:hAnsi="Times New Roman" w:cs="Times New Roman"/>
          <w:color w:val="000000"/>
          <w:sz w:val="28"/>
          <w:szCs w:val="28"/>
          <w:lang w:val="en-US"/>
        </w:rPr>
        <w:t>ru</w:t>
      </w:r>
      <w:r w:rsidRPr="00B61042">
        <w:rPr>
          <w:rFonts w:ascii="Times New Roman" w:hAnsi="Times New Roman" w:cs="Times New Roman"/>
          <w:sz w:val="28"/>
          <w:szCs w:val="28"/>
        </w:rPr>
        <w:t>.</w:t>
      </w:r>
    </w:p>
    <w:p w:rsidR="00777C93" w:rsidRPr="00B61042" w:rsidRDefault="00777C93" w:rsidP="00777C93">
      <w:pPr>
        <w:pStyle w:val="ConsPlusNormal"/>
        <w:widowControl/>
        <w:ind w:firstLine="0"/>
        <w:rPr>
          <w:rFonts w:ascii="Times New Roman" w:hAnsi="Times New Roman" w:cs="Times New Roman"/>
          <w:sz w:val="28"/>
          <w:szCs w:val="28"/>
        </w:rPr>
      </w:pPr>
      <w:r w:rsidRPr="00B61042">
        <w:rPr>
          <w:rFonts w:ascii="Times New Roman" w:hAnsi="Times New Roman" w:cs="Times New Roman"/>
          <w:sz w:val="28"/>
          <w:szCs w:val="28"/>
        </w:rPr>
        <w:t xml:space="preserve">3. Настоящее постановление вступает в силу со дня его обнародования.  </w:t>
      </w:r>
    </w:p>
    <w:p w:rsidR="00777C93" w:rsidRPr="00B61042" w:rsidRDefault="00777C93" w:rsidP="00777C93">
      <w:pPr>
        <w:pStyle w:val="ConsPlusNormal"/>
        <w:widowControl/>
        <w:ind w:firstLine="0"/>
        <w:rPr>
          <w:rFonts w:ascii="Times New Roman" w:hAnsi="Times New Roman" w:cs="Times New Roman"/>
          <w:sz w:val="28"/>
          <w:szCs w:val="28"/>
        </w:rPr>
      </w:pPr>
      <w:r w:rsidRPr="00B61042">
        <w:rPr>
          <w:rFonts w:ascii="Times New Roman" w:hAnsi="Times New Roman" w:cs="Times New Roman"/>
          <w:sz w:val="28"/>
          <w:szCs w:val="28"/>
        </w:rPr>
        <w:t>4. Контроль исполнения настоящего постановления  оставляю за собой.</w:t>
      </w:r>
    </w:p>
    <w:p w:rsidR="00777C93" w:rsidRPr="00B61042" w:rsidRDefault="00777C93" w:rsidP="00777C93">
      <w:pPr>
        <w:pStyle w:val="ConsPlusNormal"/>
        <w:widowControl/>
        <w:ind w:firstLine="0"/>
        <w:rPr>
          <w:rFonts w:ascii="Times New Roman" w:hAnsi="Times New Roman" w:cs="Times New Roman"/>
          <w:color w:val="000000"/>
          <w:sz w:val="28"/>
          <w:szCs w:val="28"/>
        </w:rPr>
      </w:pPr>
    </w:p>
    <w:p w:rsidR="00777C93" w:rsidRPr="00B61042" w:rsidRDefault="00777C93" w:rsidP="00777C93">
      <w:pPr>
        <w:pStyle w:val="ConsPlusNormal"/>
        <w:widowControl/>
        <w:ind w:firstLine="0"/>
        <w:rPr>
          <w:rFonts w:ascii="Times New Roman" w:hAnsi="Times New Roman" w:cs="Times New Roman"/>
          <w:sz w:val="28"/>
          <w:szCs w:val="28"/>
        </w:rPr>
      </w:pPr>
      <w:r w:rsidRPr="00B61042">
        <w:rPr>
          <w:rFonts w:ascii="Times New Roman" w:hAnsi="Times New Roman" w:cs="Times New Roman"/>
          <w:sz w:val="28"/>
          <w:szCs w:val="28"/>
        </w:rPr>
        <w:t xml:space="preserve">Глава Уртамского </w:t>
      </w:r>
    </w:p>
    <w:p w:rsidR="00777C93" w:rsidRPr="00B61042" w:rsidRDefault="00777C93" w:rsidP="00777C93">
      <w:pPr>
        <w:pStyle w:val="ConsPlusNormal"/>
        <w:widowControl/>
        <w:ind w:firstLine="0"/>
        <w:rPr>
          <w:rFonts w:ascii="Times New Roman" w:hAnsi="Times New Roman" w:cs="Times New Roman"/>
          <w:sz w:val="28"/>
          <w:szCs w:val="28"/>
        </w:rPr>
      </w:pPr>
      <w:r w:rsidRPr="00B61042">
        <w:rPr>
          <w:rFonts w:ascii="Times New Roman" w:hAnsi="Times New Roman" w:cs="Times New Roman"/>
          <w:sz w:val="28"/>
          <w:szCs w:val="28"/>
        </w:rPr>
        <w:t xml:space="preserve">сельского поселения                                                                     А.М. Кузнецов </w:t>
      </w:r>
    </w:p>
    <w:p w:rsidR="00777C93" w:rsidRPr="00B61042" w:rsidRDefault="00777C93" w:rsidP="00777C93">
      <w:pPr>
        <w:pStyle w:val="ConsPlusNormal"/>
        <w:widowControl/>
        <w:ind w:left="1683" w:firstLine="0"/>
        <w:rPr>
          <w:rFonts w:ascii="Times New Roman" w:hAnsi="Times New Roman" w:cs="Times New Roman"/>
          <w:sz w:val="28"/>
          <w:szCs w:val="28"/>
        </w:rPr>
      </w:pPr>
    </w:p>
    <w:p w:rsidR="00777C93" w:rsidRPr="00B61042" w:rsidRDefault="00777C93" w:rsidP="00777C93">
      <w:pPr>
        <w:pStyle w:val="ConsPlusNormal"/>
        <w:widowControl/>
        <w:ind w:left="1683" w:firstLine="0"/>
        <w:rPr>
          <w:rFonts w:ascii="Times New Roman" w:hAnsi="Times New Roman" w:cs="Times New Roman"/>
          <w:sz w:val="28"/>
          <w:szCs w:val="28"/>
        </w:rPr>
      </w:pPr>
    </w:p>
    <w:p w:rsidR="00777C93" w:rsidRPr="00B61042" w:rsidRDefault="00777C93" w:rsidP="00777C93">
      <w:pPr>
        <w:pStyle w:val="ConsPlusNormal"/>
        <w:widowControl/>
        <w:ind w:left="1683" w:firstLine="0"/>
        <w:rPr>
          <w:rFonts w:ascii="Times New Roman" w:hAnsi="Times New Roman" w:cs="Times New Roman"/>
          <w:sz w:val="28"/>
          <w:szCs w:val="28"/>
        </w:rPr>
      </w:pPr>
    </w:p>
    <w:p w:rsidR="00777C93" w:rsidRPr="00B61042" w:rsidRDefault="00777C93" w:rsidP="00777C93">
      <w:pPr>
        <w:pStyle w:val="ConsPlusNormal"/>
        <w:widowControl/>
        <w:ind w:left="1683" w:firstLine="0"/>
        <w:rPr>
          <w:rFonts w:ascii="Times New Roman" w:hAnsi="Times New Roman" w:cs="Times New Roman"/>
          <w:sz w:val="28"/>
          <w:szCs w:val="28"/>
        </w:rPr>
      </w:pPr>
    </w:p>
    <w:p w:rsidR="00777C93" w:rsidRDefault="00777C93" w:rsidP="00777C93">
      <w:pPr>
        <w:pStyle w:val="ConsPlusNormal"/>
        <w:widowControl/>
        <w:ind w:left="1683" w:firstLine="0"/>
        <w:rPr>
          <w:rFonts w:ascii="Times New Roman" w:hAnsi="Times New Roman" w:cs="Times New Roman"/>
          <w:sz w:val="28"/>
          <w:szCs w:val="28"/>
        </w:rPr>
      </w:pPr>
    </w:p>
    <w:p w:rsidR="00B61042" w:rsidRDefault="00B61042" w:rsidP="00777C93">
      <w:pPr>
        <w:pStyle w:val="ConsPlusNormal"/>
        <w:widowControl/>
        <w:ind w:left="1683" w:firstLine="0"/>
        <w:rPr>
          <w:rFonts w:ascii="Times New Roman" w:hAnsi="Times New Roman" w:cs="Times New Roman"/>
          <w:sz w:val="28"/>
          <w:szCs w:val="28"/>
        </w:rPr>
      </w:pPr>
    </w:p>
    <w:p w:rsidR="00777C93" w:rsidRDefault="00777C93" w:rsidP="00777C93">
      <w:pPr>
        <w:pStyle w:val="Default"/>
        <w:ind w:left="720"/>
        <w:jc w:val="right"/>
        <w:rPr>
          <w:sz w:val="28"/>
          <w:szCs w:val="28"/>
        </w:rPr>
      </w:pPr>
      <w:r>
        <w:rPr>
          <w:sz w:val="28"/>
          <w:szCs w:val="28"/>
        </w:rPr>
        <w:lastRenderedPageBreak/>
        <w:t xml:space="preserve">Приложение к постановлению </w:t>
      </w:r>
    </w:p>
    <w:p w:rsidR="00777C93" w:rsidRDefault="00777C93" w:rsidP="00777C93">
      <w:pPr>
        <w:pStyle w:val="Default"/>
        <w:ind w:left="720"/>
        <w:jc w:val="right"/>
        <w:rPr>
          <w:sz w:val="28"/>
          <w:szCs w:val="28"/>
        </w:rPr>
      </w:pPr>
      <w:r>
        <w:rPr>
          <w:sz w:val="28"/>
          <w:szCs w:val="28"/>
        </w:rPr>
        <w:t xml:space="preserve">Администрации Уртамского </w:t>
      </w:r>
    </w:p>
    <w:p w:rsidR="00777C93" w:rsidRDefault="00777C93" w:rsidP="00777C93">
      <w:pPr>
        <w:pStyle w:val="Default"/>
        <w:ind w:left="720"/>
        <w:jc w:val="right"/>
        <w:rPr>
          <w:sz w:val="28"/>
          <w:szCs w:val="28"/>
        </w:rPr>
      </w:pPr>
      <w:r>
        <w:rPr>
          <w:sz w:val="28"/>
          <w:szCs w:val="28"/>
        </w:rPr>
        <w:t xml:space="preserve">сельского поселения </w:t>
      </w:r>
    </w:p>
    <w:p w:rsidR="00777C93" w:rsidRDefault="00777C93" w:rsidP="00777C93">
      <w:pPr>
        <w:pStyle w:val="Default"/>
        <w:ind w:left="720"/>
        <w:jc w:val="right"/>
        <w:rPr>
          <w:sz w:val="28"/>
          <w:szCs w:val="28"/>
        </w:rPr>
      </w:pPr>
      <w:r>
        <w:rPr>
          <w:sz w:val="28"/>
          <w:szCs w:val="28"/>
        </w:rPr>
        <w:t xml:space="preserve">от </w:t>
      </w:r>
      <w:r w:rsidR="00944717">
        <w:rPr>
          <w:sz w:val="28"/>
          <w:szCs w:val="28"/>
        </w:rPr>
        <w:t xml:space="preserve">20.06.2018 </w:t>
      </w:r>
      <w:r>
        <w:rPr>
          <w:sz w:val="28"/>
          <w:szCs w:val="28"/>
        </w:rPr>
        <w:t xml:space="preserve"> № </w:t>
      </w:r>
      <w:r w:rsidR="00944717">
        <w:rPr>
          <w:sz w:val="28"/>
          <w:szCs w:val="28"/>
        </w:rPr>
        <w:t>45</w:t>
      </w:r>
      <w:r>
        <w:rPr>
          <w:sz w:val="28"/>
          <w:szCs w:val="28"/>
        </w:rPr>
        <w:t xml:space="preserve"> </w:t>
      </w:r>
    </w:p>
    <w:p w:rsidR="00777C93" w:rsidRPr="00777C93" w:rsidRDefault="00777C93" w:rsidP="00777C93">
      <w:pPr>
        <w:widowControl w:val="0"/>
        <w:autoSpaceDE w:val="0"/>
        <w:autoSpaceDN w:val="0"/>
        <w:adjustRightInd w:val="0"/>
        <w:spacing w:after="0" w:line="240" w:lineRule="auto"/>
        <w:jc w:val="both"/>
        <w:rPr>
          <w:rFonts w:ascii="Times New Roman" w:eastAsia="Times New Roman" w:hAnsi="Times New Roman"/>
          <w:bCs/>
          <w:sz w:val="24"/>
          <w:szCs w:val="24"/>
        </w:rPr>
      </w:pPr>
    </w:p>
    <w:p w:rsidR="00F551AF" w:rsidRPr="00777C93" w:rsidRDefault="00F551AF" w:rsidP="00777C9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77C93">
        <w:rPr>
          <w:rFonts w:ascii="Times New Roman" w:eastAsia="Times New Roman" w:hAnsi="Times New Roman" w:cs="Times New Roman"/>
          <w:bCs/>
          <w:sz w:val="28"/>
          <w:szCs w:val="28"/>
        </w:rPr>
        <w:t xml:space="preserve">1) </w:t>
      </w:r>
      <w:r w:rsidRPr="00777C93">
        <w:rPr>
          <w:rFonts w:ascii="Times New Roman" w:hAnsi="Times New Roman" w:cs="Times New Roman"/>
          <w:sz w:val="28"/>
          <w:szCs w:val="28"/>
        </w:rPr>
        <w:t xml:space="preserve">По тексту регламента слова «Портал государственных и муниципальных услуг Томской области» (далее – Портал), ссылки на Портал исключить. </w:t>
      </w:r>
    </w:p>
    <w:p w:rsidR="00F551AF" w:rsidRPr="00777C93" w:rsidRDefault="00F551AF" w:rsidP="00777C9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77C93">
        <w:rPr>
          <w:rFonts w:ascii="Times New Roman" w:hAnsi="Times New Roman" w:cs="Times New Roman"/>
          <w:sz w:val="28"/>
          <w:szCs w:val="28"/>
        </w:rPr>
        <w:t xml:space="preserve">2) </w:t>
      </w:r>
      <w:r w:rsidR="006B6663">
        <w:rPr>
          <w:rFonts w:ascii="Times New Roman" w:hAnsi="Times New Roman" w:cs="Times New Roman"/>
          <w:sz w:val="28"/>
          <w:szCs w:val="28"/>
        </w:rPr>
        <w:t xml:space="preserve">пункт </w:t>
      </w:r>
      <w:r w:rsidRPr="00777C93">
        <w:rPr>
          <w:rFonts w:ascii="Times New Roman" w:hAnsi="Times New Roman" w:cs="Times New Roman"/>
          <w:sz w:val="28"/>
          <w:szCs w:val="28"/>
        </w:rPr>
        <w:t>22 изложить в следующей редакции:</w:t>
      </w:r>
    </w:p>
    <w:p w:rsidR="00F551AF" w:rsidRPr="00777C93" w:rsidRDefault="00F551AF" w:rsidP="00777C93">
      <w:pPr>
        <w:autoSpaceDE w:val="0"/>
        <w:autoSpaceDN w:val="0"/>
        <w:adjustRightInd w:val="0"/>
        <w:spacing w:after="0" w:line="240" w:lineRule="auto"/>
        <w:ind w:firstLine="708"/>
        <w:jc w:val="both"/>
        <w:rPr>
          <w:rFonts w:ascii="Times New Roman" w:hAnsi="Times New Roman" w:cs="Times New Roman"/>
          <w:sz w:val="28"/>
          <w:szCs w:val="28"/>
        </w:rPr>
      </w:pPr>
      <w:r w:rsidRPr="00777C93">
        <w:rPr>
          <w:rFonts w:ascii="Times New Roman" w:hAnsi="Times New Roman" w:cs="Times New Roman"/>
          <w:sz w:val="28"/>
          <w:szCs w:val="28"/>
        </w:rPr>
        <w:t>«- выдача документа (единого жилищного документа, копии финансово-лицевого счета, выписки из домовой книги, карточки учета);</w:t>
      </w:r>
    </w:p>
    <w:p w:rsidR="00F551AF" w:rsidRPr="00777C93" w:rsidRDefault="00F551AF" w:rsidP="00777C93">
      <w:pPr>
        <w:autoSpaceDE w:val="0"/>
        <w:autoSpaceDN w:val="0"/>
        <w:adjustRightInd w:val="0"/>
        <w:spacing w:after="0" w:line="240" w:lineRule="auto"/>
        <w:ind w:firstLine="708"/>
        <w:jc w:val="both"/>
        <w:rPr>
          <w:rFonts w:ascii="Times New Roman" w:hAnsi="Times New Roman" w:cs="Times New Roman"/>
          <w:sz w:val="28"/>
          <w:szCs w:val="28"/>
        </w:rPr>
      </w:pPr>
      <w:r w:rsidRPr="00777C93">
        <w:rPr>
          <w:rFonts w:ascii="Times New Roman" w:hAnsi="Times New Roman" w:cs="Times New Roman"/>
          <w:sz w:val="28"/>
          <w:szCs w:val="28"/>
        </w:rPr>
        <w:t>- приостановления предоставления в выдаче документа (единого жилищного документа, копии финансово-лицевого счета, выписки из домовой книги, карточки учета)  или мотивированный отказ в выдаче документа (единого жилищного документа, копии финансово-лицевого счета, выписки из домовой книги, карточки учета);</w:t>
      </w:r>
      <w:r w:rsidR="00407728" w:rsidRPr="00777C93">
        <w:rPr>
          <w:rFonts w:ascii="Times New Roman" w:hAnsi="Times New Roman" w:cs="Times New Roman"/>
          <w:sz w:val="28"/>
          <w:szCs w:val="28"/>
        </w:rPr>
        <w:t xml:space="preserve"> </w:t>
      </w:r>
    </w:p>
    <w:p w:rsidR="00407728" w:rsidRPr="00777C93" w:rsidRDefault="00407728" w:rsidP="00777C93">
      <w:pPr>
        <w:autoSpaceDE w:val="0"/>
        <w:autoSpaceDN w:val="0"/>
        <w:adjustRightInd w:val="0"/>
        <w:spacing w:after="0" w:line="240" w:lineRule="auto"/>
        <w:ind w:firstLine="708"/>
        <w:jc w:val="both"/>
        <w:rPr>
          <w:rFonts w:ascii="Times New Roman" w:hAnsi="Times New Roman" w:cs="Times New Roman"/>
          <w:sz w:val="28"/>
          <w:szCs w:val="28"/>
        </w:rPr>
      </w:pPr>
      <w:r w:rsidRPr="00777C93">
        <w:rPr>
          <w:rFonts w:ascii="Times New Roman" w:hAnsi="Times New Roman" w:cs="Times New Roman"/>
          <w:sz w:val="28"/>
          <w:szCs w:val="28"/>
        </w:rPr>
        <w:t xml:space="preserve">3) пункт 24 признать утратившим силу; </w:t>
      </w:r>
    </w:p>
    <w:p w:rsidR="00407728" w:rsidRPr="00777C93" w:rsidRDefault="00407728" w:rsidP="00777C93">
      <w:pPr>
        <w:autoSpaceDE w:val="0"/>
        <w:autoSpaceDN w:val="0"/>
        <w:adjustRightInd w:val="0"/>
        <w:spacing w:after="0" w:line="240" w:lineRule="auto"/>
        <w:ind w:firstLine="708"/>
        <w:jc w:val="both"/>
        <w:rPr>
          <w:rFonts w:ascii="Times New Roman" w:hAnsi="Times New Roman" w:cs="Times New Roman"/>
          <w:sz w:val="28"/>
          <w:szCs w:val="28"/>
        </w:rPr>
      </w:pPr>
      <w:r w:rsidRPr="00777C93">
        <w:rPr>
          <w:rFonts w:ascii="Times New Roman" w:hAnsi="Times New Roman" w:cs="Times New Roman"/>
          <w:sz w:val="28"/>
          <w:szCs w:val="28"/>
        </w:rPr>
        <w:t>4) в пункте 35 после слов «Основания для отказа» добавить слова «приостановления или»;</w:t>
      </w:r>
    </w:p>
    <w:p w:rsidR="00407728" w:rsidRPr="00777C93" w:rsidRDefault="00407728" w:rsidP="00777C93">
      <w:pPr>
        <w:autoSpaceDE w:val="0"/>
        <w:autoSpaceDN w:val="0"/>
        <w:adjustRightInd w:val="0"/>
        <w:spacing w:after="0" w:line="240" w:lineRule="auto"/>
        <w:ind w:firstLine="708"/>
        <w:jc w:val="both"/>
        <w:rPr>
          <w:rFonts w:ascii="Times New Roman" w:hAnsi="Times New Roman" w:cs="Times New Roman"/>
          <w:sz w:val="28"/>
          <w:szCs w:val="28"/>
        </w:rPr>
      </w:pPr>
      <w:r w:rsidRPr="00777C93">
        <w:rPr>
          <w:rFonts w:ascii="Times New Roman" w:hAnsi="Times New Roman" w:cs="Times New Roman"/>
          <w:sz w:val="28"/>
          <w:szCs w:val="28"/>
        </w:rPr>
        <w:t xml:space="preserve">5) пункт 36 признать утратившим силу; </w:t>
      </w:r>
    </w:p>
    <w:p w:rsidR="00627ED6" w:rsidRPr="00777C93" w:rsidRDefault="00627ED6" w:rsidP="00777C93">
      <w:pPr>
        <w:autoSpaceDE w:val="0"/>
        <w:autoSpaceDN w:val="0"/>
        <w:adjustRightInd w:val="0"/>
        <w:spacing w:after="0" w:line="240" w:lineRule="auto"/>
        <w:ind w:firstLine="708"/>
        <w:jc w:val="both"/>
        <w:rPr>
          <w:rFonts w:ascii="Times New Roman" w:hAnsi="Times New Roman" w:cs="Times New Roman"/>
          <w:sz w:val="28"/>
          <w:szCs w:val="28"/>
        </w:rPr>
      </w:pPr>
      <w:r w:rsidRPr="00777C93">
        <w:rPr>
          <w:rFonts w:ascii="Times New Roman" w:hAnsi="Times New Roman" w:cs="Times New Roman"/>
          <w:sz w:val="28"/>
          <w:szCs w:val="28"/>
        </w:rPr>
        <w:t xml:space="preserve">6) </w:t>
      </w:r>
      <w:r w:rsidR="006B6663">
        <w:rPr>
          <w:rFonts w:ascii="Times New Roman" w:hAnsi="Times New Roman" w:cs="Times New Roman"/>
          <w:sz w:val="28"/>
          <w:szCs w:val="28"/>
        </w:rPr>
        <w:t xml:space="preserve">Добавить пункт </w:t>
      </w:r>
      <w:r w:rsidRPr="00777C93">
        <w:rPr>
          <w:rFonts w:ascii="Times New Roman" w:hAnsi="Times New Roman" w:cs="Times New Roman"/>
          <w:sz w:val="28"/>
          <w:szCs w:val="28"/>
        </w:rPr>
        <w:t>43</w:t>
      </w:r>
      <w:r w:rsidR="006B6663">
        <w:rPr>
          <w:rFonts w:ascii="Times New Roman" w:hAnsi="Times New Roman" w:cs="Times New Roman"/>
          <w:sz w:val="28"/>
          <w:szCs w:val="28"/>
        </w:rPr>
        <w:t>.1</w:t>
      </w:r>
      <w:r w:rsidRPr="00777C93">
        <w:rPr>
          <w:rFonts w:ascii="Times New Roman" w:hAnsi="Times New Roman" w:cs="Times New Roman"/>
          <w:sz w:val="28"/>
          <w:szCs w:val="28"/>
        </w:rPr>
        <w:t xml:space="preserve">: </w:t>
      </w:r>
    </w:p>
    <w:p w:rsidR="00627ED6" w:rsidRPr="00777C93" w:rsidRDefault="00627ED6" w:rsidP="00777C93">
      <w:pPr>
        <w:pStyle w:val="a7"/>
        <w:ind w:firstLine="708"/>
        <w:jc w:val="both"/>
        <w:rPr>
          <w:rFonts w:ascii="Times New Roman" w:hAnsi="Times New Roman" w:cs="Times New Roman"/>
          <w:sz w:val="28"/>
          <w:szCs w:val="28"/>
        </w:rPr>
      </w:pPr>
      <w:proofErr w:type="gramStart"/>
      <w:r w:rsidRPr="00777C93">
        <w:rPr>
          <w:rFonts w:ascii="Times New Roman" w:hAnsi="Times New Roman" w:cs="Times New Roman"/>
          <w:sz w:val="28"/>
          <w:szCs w:val="28"/>
        </w:rPr>
        <w:t>«43</w:t>
      </w:r>
      <w:r w:rsidR="006B6663">
        <w:rPr>
          <w:rFonts w:ascii="Times New Roman" w:hAnsi="Times New Roman" w:cs="Times New Roman"/>
          <w:sz w:val="28"/>
          <w:szCs w:val="28"/>
        </w:rPr>
        <w:t>.1</w:t>
      </w:r>
      <w:r w:rsidRPr="00777C93">
        <w:rPr>
          <w:rFonts w:ascii="Times New Roman" w:hAnsi="Times New Roman" w:cs="Times New Roman"/>
          <w:sz w:val="28"/>
          <w:szCs w:val="28"/>
        </w:rPr>
        <w:t>)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w:t>
      </w:r>
      <w:proofErr w:type="gramEnd"/>
      <w:r w:rsidRPr="00777C93">
        <w:rPr>
          <w:rFonts w:ascii="Times New Roman" w:hAnsi="Times New Roman" w:cs="Times New Roman"/>
          <w:sz w:val="28"/>
          <w:szCs w:val="28"/>
        </w:rPr>
        <w:t>,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Start"/>
      <w:r w:rsidRPr="00777C93">
        <w:rPr>
          <w:rFonts w:ascii="Times New Roman" w:hAnsi="Times New Roman" w:cs="Times New Roman"/>
          <w:sz w:val="28"/>
          <w:szCs w:val="28"/>
        </w:rPr>
        <w:t>.».</w:t>
      </w:r>
      <w:proofErr w:type="gramEnd"/>
    </w:p>
    <w:p w:rsidR="00407728" w:rsidRPr="00777C93" w:rsidRDefault="00777C93" w:rsidP="00777C9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407728" w:rsidRPr="00777C93">
        <w:rPr>
          <w:rFonts w:ascii="Times New Roman" w:hAnsi="Times New Roman" w:cs="Times New Roman"/>
          <w:sz w:val="28"/>
          <w:szCs w:val="28"/>
        </w:rPr>
        <w:t>) подпункт 2 в пункте 69 изложить в новой редакции:</w:t>
      </w:r>
    </w:p>
    <w:p w:rsidR="006B6663" w:rsidRPr="007C1CFC" w:rsidRDefault="00407728" w:rsidP="007C1CFC">
      <w:pPr>
        <w:autoSpaceDE w:val="0"/>
        <w:autoSpaceDN w:val="0"/>
        <w:adjustRightInd w:val="0"/>
        <w:spacing w:after="0" w:line="240" w:lineRule="auto"/>
        <w:ind w:firstLine="708"/>
        <w:jc w:val="both"/>
        <w:rPr>
          <w:rFonts w:ascii="Times New Roman" w:hAnsi="Times New Roman" w:cs="Times New Roman"/>
          <w:sz w:val="28"/>
          <w:szCs w:val="28"/>
        </w:rPr>
      </w:pPr>
      <w:r w:rsidRPr="00777C93">
        <w:rPr>
          <w:rFonts w:ascii="Times New Roman" w:hAnsi="Times New Roman" w:cs="Times New Roman"/>
          <w:sz w:val="28"/>
          <w:szCs w:val="28"/>
        </w:rPr>
        <w:t>«2) формирование и направление комплексного запроса (т.е. предоставление заявителю двух и более муниципа</w:t>
      </w:r>
      <w:r w:rsidR="007C1CFC">
        <w:rPr>
          <w:rFonts w:ascii="Times New Roman" w:hAnsi="Times New Roman" w:cs="Times New Roman"/>
          <w:sz w:val="28"/>
          <w:szCs w:val="28"/>
        </w:rPr>
        <w:t>льных услуг) при необходимости».</w:t>
      </w:r>
    </w:p>
    <w:p w:rsidR="00407728" w:rsidRDefault="00777C93" w:rsidP="00777C9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407728" w:rsidRPr="00777C93">
        <w:rPr>
          <w:rFonts w:ascii="Times New Roman" w:hAnsi="Times New Roman" w:cs="Times New Roman"/>
          <w:sz w:val="28"/>
          <w:szCs w:val="28"/>
        </w:rPr>
        <w:t xml:space="preserve">) </w:t>
      </w:r>
      <w:r w:rsidR="00910E2D">
        <w:rPr>
          <w:rFonts w:ascii="Times New Roman" w:hAnsi="Times New Roman" w:cs="Times New Roman"/>
          <w:sz w:val="28"/>
          <w:szCs w:val="28"/>
        </w:rPr>
        <w:t>Раздел «Предмет жалобы» изложить в следующей</w:t>
      </w:r>
      <w:r w:rsidR="00407728" w:rsidRPr="00777C93">
        <w:rPr>
          <w:rFonts w:ascii="Times New Roman" w:hAnsi="Times New Roman" w:cs="Times New Roman"/>
          <w:sz w:val="28"/>
          <w:szCs w:val="28"/>
        </w:rPr>
        <w:t xml:space="preserve"> редакции:</w:t>
      </w:r>
    </w:p>
    <w:p w:rsidR="007C1CFC" w:rsidRDefault="007C1CFC" w:rsidP="007C1CFC">
      <w:pPr>
        <w:autoSpaceDE w:val="0"/>
        <w:autoSpaceDN w:val="0"/>
        <w:adjustRightInd w:val="0"/>
        <w:spacing w:line="240" w:lineRule="auto"/>
        <w:jc w:val="center"/>
        <w:rPr>
          <w:rFonts w:ascii="Times New Roman" w:hAnsi="Times New Roman"/>
          <w:b/>
          <w:sz w:val="28"/>
          <w:szCs w:val="28"/>
        </w:rPr>
      </w:pPr>
      <w:r w:rsidRPr="007C1CFC">
        <w:rPr>
          <w:rFonts w:ascii="Times New Roman" w:eastAsia="Times New Roman" w:hAnsi="Times New Roman" w:cs="Times New Roman"/>
          <w:b/>
          <w:sz w:val="28"/>
          <w:szCs w:val="28"/>
        </w:rPr>
        <w:t>Предмет жалобы</w:t>
      </w:r>
    </w:p>
    <w:p w:rsidR="007C1CFC" w:rsidRPr="00C84037" w:rsidRDefault="007C1CFC" w:rsidP="007A2A99">
      <w:pPr>
        <w:spacing w:line="240" w:lineRule="auto"/>
        <w:jc w:val="both"/>
        <w:rPr>
          <w:rFonts w:ascii="Times New Roman" w:hAnsi="Times New Roman" w:cs="Times New Roman"/>
          <w:sz w:val="28"/>
          <w:szCs w:val="28"/>
        </w:rPr>
      </w:pPr>
      <w:r>
        <w:rPr>
          <w:rFonts w:ascii="Times New Roman" w:hAnsi="Times New Roman" w:cs="Times New Roman"/>
          <w:sz w:val="28"/>
          <w:szCs w:val="28"/>
        </w:rPr>
        <w:t>«119.</w:t>
      </w:r>
      <w:r w:rsidRPr="00C84037">
        <w:rPr>
          <w:rFonts w:ascii="Times New Roman" w:hAnsi="Times New Roman" w:cs="Times New Roman"/>
          <w:sz w:val="28"/>
          <w:szCs w:val="28"/>
        </w:rPr>
        <w:t xml:space="preserve"> Предметом досудебного (внесудебного) обжалования являются действия (бездействия) Администрации </w:t>
      </w:r>
      <w:r w:rsidRPr="0012706C">
        <w:rPr>
          <w:rFonts w:ascii="Times New Roman" w:hAnsi="Times New Roman" w:cs="Times New Roman"/>
          <w:sz w:val="28"/>
          <w:szCs w:val="28"/>
        </w:rPr>
        <w:t xml:space="preserve">Уртамского </w:t>
      </w:r>
      <w:r w:rsidRPr="00C84037">
        <w:rPr>
          <w:rFonts w:ascii="Times New Roman" w:hAnsi="Times New Roman" w:cs="Times New Roman"/>
          <w:sz w:val="28"/>
          <w:szCs w:val="28"/>
        </w:rPr>
        <w:t>сельского поселения, должностных лиц</w:t>
      </w:r>
      <w:proofErr w:type="gramStart"/>
      <w:r w:rsidRPr="00C84037">
        <w:rPr>
          <w:rFonts w:ascii="Times New Roman" w:hAnsi="Times New Roman" w:cs="Times New Roman"/>
          <w:sz w:val="28"/>
          <w:szCs w:val="28"/>
        </w:rPr>
        <w:t xml:space="preserve"> ,</w:t>
      </w:r>
      <w:proofErr w:type="gramEnd"/>
      <w:r w:rsidRPr="00C84037">
        <w:rPr>
          <w:rFonts w:ascii="Times New Roman" w:hAnsi="Times New Roman" w:cs="Times New Roman"/>
          <w:sz w:val="28"/>
          <w:szCs w:val="28"/>
        </w:rPr>
        <w:t xml:space="preserve"> муниципального служащего, или муниципального служащего, многофункционального центра, его руководителя, а также принимаемые ими решения при предоставлении муниципальной услуги, в то числе связанные с:</w:t>
      </w:r>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lastRenderedPageBreak/>
        <w:t>Нарушением срока регистрации запроса о предоставлении государственной или муниципальной услуги, запроса, указанного в статье 15.1 Федерального закона от 27.07.2010 № 210-ФЗ;</w:t>
      </w:r>
    </w:p>
    <w:p w:rsidR="007C1CFC" w:rsidRPr="00C84037" w:rsidRDefault="007C1CFC" w:rsidP="007A2A99">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или муниципальной услуги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proofErr w:type="gramEnd"/>
      <w:r w:rsidRPr="00C84037">
        <w:rPr>
          <w:rFonts w:ascii="Times New Roman" w:hAnsi="Times New Roman" w:cs="Times New Roman"/>
          <w:sz w:val="28"/>
          <w:szCs w:val="28"/>
        </w:rPr>
        <w:t xml:space="preserve"> от 27.07.2010 года № 210-ФЗ.;</w:t>
      </w:r>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Требование у заявителя документов, не предусмотренны</w:t>
      </w:r>
      <w:r>
        <w:rPr>
          <w:rFonts w:ascii="Times New Roman" w:hAnsi="Times New Roman" w:cs="Times New Roman"/>
          <w:sz w:val="28"/>
          <w:szCs w:val="28"/>
        </w:rPr>
        <w:t>х нормативными правовыми актами Р</w:t>
      </w:r>
      <w:r w:rsidRPr="00C84037">
        <w:rPr>
          <w:rFonts w:ascii="Times New Roman" w:hAnsi="Times New Roman" w:cs="Times New Roman"/>
          <w:sz w:val="28"/>
          <w:szCs w:val="28"/>
        </w:rPr>
        <w:t>оссийской Федерации, нормативно правовыми актами Томской области, муниципальными правовыми актами для предоставления муниципальной услуги;</w:t>
      </w:r>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Отказом в приеме документов, предоставление которых предусмотрено нормативно правовыми актами Российской Федерации, нормативно правовыми актами Томской области, муниципальными правовыми актами для предоставления муниципальной услуги, у заявителя;</w:t>
      </w:r>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Томской области, муниципальными правовыми актами;</w:t>
      </w:r>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Затребованием с заявителя при предоставлении муниципальной услуги платы, не предусмотренной нормативно правовыми актами Российской Федерации, нормативными правовыми актами Томской области, муниципальными правовыми актами;</w:t>
      </w:r>
    </w:p>
    <w:p w:rsidR="007C1CFC" w:rsidRPr="00C84037" w:rsidRDefault="007C1CFC" w:rsidP="007A2A99">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C1CFC" w:rsidRPr="00C84037" w:rsidRDefault="007C1CFC" w:rsidP="007A2A99">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4037">
        <w:rPr>
          <w:rFonts w:ascii="Times New Roman" w:hAnsi="Times New Roman" w:cs="Times New Roman"/>
          <w:sz w:val="28"/>
          <w:szCs w:val="28"/>
        </w:rPr>
        <w:t xml:space="preserve"> </w:t>
      </w:r>
      <w:proofErr w:type="gramStart"/>
      <w:r w:rsidRPr="00C84037">
        <w:rPr>
          <w:rFonts w:ascii="Times New Roman" w:hAnsi="Times New Roman" w:cs="Times New Roman"/>
          <w:sz w:val="28"/>
          <w:szCs w:val="28"/>
        </w:rPr>
        <w:t xml:space="preserve">В указанном случае досудебное (внесудебное) </w:t>
      </w:r>
      <w:r w:rsidRPr="00C84037">
        <w:rPr>
          <w:rFonts w:ascii="Times New Roman" w:hAnsi="Times New Roman" w:cs="Times New Roman"/>
          <w:sz w:val="28"/>
          <w:szCs w:val="28"/>
        </w:rPr>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 w:history="1">
        <w:r w:rsidRPr="00C84037">
          <w:rPr>
            <w:rFonts w:ascii="Times New Roman" w:hAnsi="Times New Roman" w:cs="Times New Roman"/>
            <w:sz w:val="28"/>
            <w:szCs w:val="28"/>
          </w:rPr>
          <w:t>частью 1.3 статьи 16</w:t>
        </w:r>
      </w:hyperlink>
      <w:r w:rsidRPr="00C84037">
        <w:rPr>
          <w:rFonts w:ascii="Times New Roman" w:hAnsi="Times New Roman" w:cs="Times New Roman"/>
          <w:sz w:val="28"/>
          <w:szCs w:val="28"/>
        </w:rPr>
        <w:t xml:space="preserve"> федерального закона от 27.07.2010 года № 210-ФЗ.</w:t>
      </w:r>
      <w:proofErr w:type="gramEnd"/>
    </w:p>
    <w:p w:rsidR="007C1CFC" w:rsidRPr="00C84037" w:rsidRDefault="007C1CFC" w:rsidP="007A2A99">
      <w:pPr>
        <w:spacing w:line="240" w:lineRule="auto"/>
        <w:jc w:val="both"/>
        <w:rPr>
          <w:rFonts w:ascii="Times New Roman" w:hAnsi="Times New Roman" w:cs="Times New Roman"/>
          <w:sz w:val="28"/>
          <w:szCs w:val="28"/>
        </w:rPr>
      </w:pPr>
      <w:r>
        <w:rPr>
          <w:rFonts w:ascii="Times New Roman" w:hAnsi="Times New Roman" w:cs="Times New Roman"/>
          <w:sz w:val="28"/>
          <w:szCs w:val="28"/>
        </w:rPr>
        <w:t>119.1.</w:t>
      </w:r>
      <w:r w:rsidRPr="00C84037">
        <w:rPr>
          <w:rFonts w:ascii="Times New Roman" w:hAnsi="Times New Roman" w:cs="Times New Roman"/>
          <w:sz w:val="28"/>
          <w:szCs w:val="28"/>
        </w:rPr>
        <w:t xml:space="preserve"> Жалоба должна содержать:</w:t>
      </w:r>
    </w:p>
    <w:p w:rsidR="007C1CFC" w:rsidRPr="00C84037" w:rsidRDefault="007C1CFC" w:rsidP="007A2A99">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roofErr w:type="gramEnd"/>
    </w:p>
    <w:p w:rsidR="007C1CFC" w:rsidRPr="00C84037" w:rsidRDefault="007C1CFC" w:rsidP="007A2A99">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C1CFC" w:rsidRPr="00C84037" w:rsidRDefault="007C1CFC" w:rsidP="007A2A99">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w:t>
      </w:r>
      <w:proofErr w:type="gramEnd"/>
    </w:p>
    <w:p w:rsidR="007C1CFC" w:rsidRPr="00C84037" w:rsidRDefault="007C1CFC" w:rsidP="007A2A99">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w:t>
      </w:r>
      <w:proofErr w:type="gramEnd"/>
      <w:r w:rsidRPr="00C84037">
        <w:rPr>
          <w:rFonts w:ascii="Times New Roman"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w:t>
      </w:r>
    </w:p>
    <w:p w:rsidR="007C1CFC" w:rsidRPr="00C84037" w:rsidRDefault="007C1CFC" w:rsidP="007A2A99">
      <w:pPr>
        <w:shd w:val="clear" w:color="auto" w:fill="FFFFFF"/>
        <w:tabs>
          <w:tab w:val="left" w:pos="1210"/>
        </w:tabs>
        <w:suppressAutoHyphens/>
        <w:spacing w:line="240" w:lineRule="auto"/>
        <w:jc w:val="both"/>
        <w:rPr>
          <w:rFonts w:ascii="Times New Roman" w:hAnsi="Times New Roman" w:cs="Times New Roman"/>
          <w:spacing w:val="-3"/>
          <w:sz w:val="28"/>
          <w:szCs w:val="28"/>
        </w:rPr>
      </w:pPr>
      <w:r>
        <w:rPr>
          <w:rFonts w:ascii="Times New Roman" w:hAnsi="Times New Roman" w:cs="Times New Roman"/>
          <w:spacing w:val="-3"/>
          <w:sz w:val="28"/>
          <w:szCs w:val="28"/>
        </w:rPr>
        <w:t>119.2.</w:t>
      </w:r>
      <w:r w:rsidRPr="00C84037">
        <w:rPr>
          <w:rFonts w:ascii="Times New Roman" w:hAnsi="Times New Roman" w:cs="Times New Roman"/>
          <w:spacing w:val="-3"/>
          <w:sz w:val="28"/>
          <w:szCs w:val="28"/>
        </w:rPr>
        <w:tab/>
        <w:t>В письменном обращении указываются:</w:t>
      </w:r>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pacing w:val="-3"/>
          <w:sz w:val="28"/>
          <w:szCs w:val="28"/>
        </w:rPr>
        <w:t xml:space="preserve">а) </w:t>
      </w:r>
      <w:r w:rsidRPr="00C84037">
        <w:rPr>
          <w:rFonts w:ascii="Times New Roman" w:hAnsi="Times New Roman" w:cs="Times New Roman"/>
          <w:sz w:val="28"/>
          <w:szCs w:val="28"/>
        </w:rPr>
        <w:t xml:space="preserve">наименование органа, предоставляющего муниципальную услугу,  его должностного лица, муниципального служащего, или муниципального </w:t>
      </w:r>
      <w:r w:rsidRPr="00C84037">
        <w:rPr>
          <w:rFonts w:ascii="Times New Roman" w:hAnsi="Times New Roman" w:cs="Times New Roman"/>
          <w:sz w:val="28"/>
          <w:szCs w:val="28"/>
        </w:rPr>
        <w:lastRenderedPageBreak/>
        <w:t>служащего, многофункционального центра, его руководителя, решения и действия (бездействие) которых обжалуются.</w:t>
      </w:r>
    </w:p>
    <w:p w:rsidR="007C1CFC" w:rsidRPr="00C84037" w:rsidRDefault="007C1CFC" w:rsidP="007A2A99">
      <w:pPr>
        <w:shd w:val="clear" w:color="auto" w:fill="FFFFFF"/>
        <w:tabs>
          <w:tab w:val="left" w:pos="1210"/>
        </w:tabs>
        <w:suppressAutoHyphens/>
        <w:spacing w:line="240" w:lineRule="auto"/>
        <w:jc w:val="both"/>
        <w:rPr>
          <w:rFonts w:ascii="Times New Roman" w:hAnsi="Times New Roman" w:cs="Times New Roman"/>
          <w:sz w:val="28"/>
          <w:szCs w:val="28"/>
        </w:rPr>
      </w:pPr>
      <w:r w:rsidRPr="00C84037">
        <w:rPr>
          <w:rFonts w:ascii="Times New Roman" w:hAnsi="Times New Roman" w:cs="Times New Roman"/>
          <w:spacing w:val="-15"/>
          <w:sz w:val="28"/>
          <w:szCs w:val="28"/>
        </w:rPr>
        <w:t xml:space="preserve">         б)</w:t>
      </w:r>
      <w:r w:rsidRPr="00C84037">
        <w:rPr>
          <w:rFonts w:ascii="Times New Roman" w:hAnsi="Times New Roman" w:cs="Times New Roman"/>
          <w:sz w:val="28"/>
          <w:szCs w:val="28"/>
        </w:rPr>
        <w:t xml:space="preserve"> </w:t>
      </w:r>
      <w:r w:rsidRPr="00C84037">
        <w:rPr>
          <w:rFonts w:ascii="Times New Roman" w:hAnsi="Times New Roman" w:cs="Times New Roman"/>
          <w:spacing w:val="3"/>
          <w:sz w:val="28"/>
          <w:szCs w:val="28"/>
        </w:rPr>
        <w:t xml:space="preserve">фамилия, имя; отчество заявителя либо полное наименование для </w:t>
      </w:r>
      <w:r w:rsidRPr="00C84037">
        <w:rPr>
          <w:rFonts w:ascii="Times New Roman" w:hAnsi="Times New Roman" w:cs="Times New Roman"/>
          <w:spacing w:val="-5"/>
          <w:sz w:val="28"/>
          <w:szCs w:val="28"/>
        </w:rPr>
        <w:t>юридического лица.</w:t>
      </w:r>
    </w:p>
    <w:p w:rsidR="007C1CFC" w:rsidRPr="00C84037" w:rsidRDefault="007C1CFC" w:rsidP="007A2A99">
      <w:pPr>
        <w:shd w:val="clear" w:color="auto" w:fill="FFFFFF"/>
        <w:tabs>
          <w:tab w:val="left" w:pos="806"/>
        </w:tabs>
        <w:suppressAutoHyphens/>
        <w:spacing w:line="240" w:lineRule="auto"/>
        <w:jc w:val="both"/>
        <w:rPr>
          <w:rFonts w:ascii="Times New Roman" w:hAnsi="Times New Roman" w:cs="Times New Roman"/>
          <w:sz w:val="28"/>
          <w:szCs w:val="28"/>
        </w:rPr>
      </w:pPr>
      <w:r w:rsidRPr="00C84037">
        <w:rPr>
          <w:rFonts w:ascii="Times New Roman" w:hAnsi="Times New Roman" w:cs="Times New Roman"/>
          <w:spacing w:val="-14"/>
          <w:sz w:val="28"/>
          <w:szCs w:val="28"/>
        </w:rPr>
        <w:t xml:space="preserve">         в)</w:t>
      </w:r>
      <w:r w:rsidRPr="00C84037">
        <w:rPr>
          <w:rFonts w:ascii="Times New Roman" w:hAnsi="Times New Roman" w:cs="Times New Roman"/>
          <w:sz w:val="28"/>
          <w:szCs w:val="28"/>
        </w:rPr>
        <w:t xml:space="preserve"> </w:t>
      </w:r>
      <w:r w:rsidRPr="00C84037">
        <w:rPr>
          <w:rFonts w:ascii="Times New Roman" w:hAnsi="Times New Roman" w:cs="Times New Roman"/>
          <w:spacing w:val="-3"/>
          <w:sz w:val="28"/>
          <w:szCs w:val="28"/>
        </w:rPr>
        <w:t>почтовый адрес, по которому должен быть направлен ответ, контакт</w:t>
      </w:r>
      <w:r w:rsidRPr="00C84037">
        <w:rPr>
          <w:rFonts w:ascii="Times New Roman" w:hAnsi="Times New Roman" w:cs="Times New Roman"/>
          <w:spacing w:val="-8"/>
          <w:sz w:val="28"/>
          <w:szCs w:val="28"/>
        </w:rPr>
        <w:t>ный телефон;</w:t>
      </w:r>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pacing w:val="-10"/>
          <w:sz w:val="28"/>
          <w:szCs w:val="28"/>
        </w:rPr>
        <w:t xml:space="preserve">         г)</w:t>
      </w:r>
      <w:r w:rsidRPr="00C84037">
        <w:rPr>
          <w:rFonts w:ascii="Times New Roman" w:hAnsi="Times New Roman" w:cs="Times New Roman"/>
          <w:sz w:val="28"/>
          <w:szCs w:val="28"/>
        </w:rPr>
        <w:t xml:space="preserve"> </w:t>
      </w:r>
      <w:r w:rsidRPr="00C84037">
        <w:rPr>
          <w:rFonts w:ascii="Times New Roman" w:hAnsi="Times New Roman" w:cs="Times New Roman"/>
          <w:spacing w:val="-3"/>
          <w:sz w:val="28"/>
          <w:szCs w:val="28"/>
        </w:rPr>
        <w:t>сведения об обжалуемых решениях и действиях (бездействии) органа предоставляющего муниципальную услугу</w:t>
      </w:r>
      <w:r w:rsidRPr="00C84037">
        <w:rPr>
          <w:rFonts w:ascii="Times New Roman" w:hAnsi="Times New Roman" w:cs="Times New Roman"/>
          <w:sz w:val="28"/>
          <w:szCs w:val="28"/>
        </w:rPr>
        <w:t xml:space="preserve"> его должностного лица, муниципального служащего, или муниципального служащего, многофункционального центра, его руководителя.</w:t>
      </w:r>
    </w:p>
    <w:p w:rsidR="007C1CFC" w:rsidRPr="00C84037" w:rsidRDefault="007C1CFC" w:rsidP="007A2A99">
      <w:pPr>
        <w:shd w:val="clear" w:color="auto" w:fill="FFFFFF"/>
        <w:suppressAutoHyphens/>
        <w:spacing w:line="240" w:lineRule="auto"/>
        <w:jc w:val="both"/>
        <w:rPr>
          <w:rFonts w:ascii="Times New Roman" w:hAnsi="Times New Roman" w:cs="Times New Roman"/>
          <w:sz w:val="28"/>
          <w:szCs w:val="28"/>
        </w:rPr>
      </w:pPr>
      <w:r w:rsidRPr="00C84037">
        <w:rPr>
          <w:rFonts w:ascii="Times New Roman" w:hAnsi="Times New Roman" w:cs="Times New Roman"/>
          <w:spacing w:val="-12"/>
          <w:sz w:val="28"/>
          <w:szCs w:val="28"/>
        </w:rPr>
        <w:t xml:space="preserve">         </w:t>
      </w:r>
      <w:proofErr w:type="spellStart"/>
      <w:r w:rsidRPr="00C84037">
        <w:rPr>
          <w:rFonts w:ascii="Times New Roman" w:hAnsi="Times New Roman" w:cs="Times New Roman"/>
          <w:spacing w:val="-12"/>
          <w:sz w:val="28"/>
          <w:szCs w:val="28"/>
        </w:rPr>
        <w:t>д</w:t>
      </w:r>
      <w:proofErr w:type="spellEnd"/>
      <w:r w:rsidRPr="00C84037">
        <w:rPr>
          <w:rFonts w:ascii="Times New Roman" w:hAnsi="Times New Roman" w:cs="Times New Roman"/>
          <w:spacing w:val="-12"/>
          <w:sz w:val="28"/>
          <w:szCs w:val="28"/>
        </w:rPr>
        <w:t>)</w:t>
      </w:r>
      <w:r w:rsidRPr="00C84037">
        <w:rPr>
          <w:rFonts w:ascii="Times New Roman" w:hAnsi="Times New Roman" w:cs="Times New Roman"/>
          <w:sz w:val="28"/>
          <w:szCs w:val="28"/>
        </w:rPr>
        <w:t xml:space="preserve"> </w:t>
      </w:r>
      <w:r w:rsidRPr="00C84037">
        <w:rPr>
          <w:rFonts w:ascii="Times New Roman" w:hAnsi="Times New Roman" w:cs="Times New Roman"/>
          <w:spacing w:val="-3"/>
          <w:sz w:val="28"/>
          <w:szCs w:val="28"/>
        </w:rPr>
        <w:t>личная подпись (подпись уполномоченного представителя) и дата. Письменное обращение должно быть написано разборчивым почерком,</w:t>
      </w:r>
      <w:r w:rsidRPr="00C84037">
        <w:rPr>
          <w:rFonts w:ascii="Times New Roman" w:hAnsi="Times New Roman" w:cs="Times New Roman"/>
          <w:spacing w:val="-4"/>
          <w:sz w:val="28"/>
          <w:szCs w:val="28"/>
        </w:rPr>
        <w:t xml:space="preserve"> позволяющим рассмотреть поступившее обращение.</w:t>
      </w:r>
    </w:p>
    <w:p w:rsidR="007C1CFC" w:rsidRPr="00C84037" w:rsidRDefault="007C1CFC" w:rsidP="007A2A99">
      <w:pPr>
        <w:spacing w:line="240" w:lineRule="auto"/>
        <w:jc w:val="both"/>
        <w:rPr>
          <w:rFonts w:ascii="Times New Roman" w:hAnsi="Times New Roman" w:cs="Times New Roman"/>
          <w:sz w:val="28"/>
          <w:szCs w:val="28"/>
        </w:rPr>
      </w:pPr>
      <w:r>
        <w:rPr>
          <w:rFonts w:ascii="Times New Roman" w:hAnsi="Times New Roman" w:cs="Times New Roman"/>
          <w:sz w:val="28"/>
          <w:szCs w:val="28"/>
        </w:rPr>
        <w:t>119.3.</w:t>
      </w:r>
      <w:r w:rsidRPr="00C84037">
        <w:rPr>
          <w:rFonts w:ascii="Times New Roman" w:hAnsi="Times New Roman" w:cs="Times New Roman"/>
          <w:sz w:val="28"/>
          <w:szCs w:val="28"/>
        </w:rPr>
        <w:t xml:space="preserve"> Исчерпывающий перечень оснований для отказа в направлении ответа по существу на обращение (жалобу):</w:t>
      </w:r>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 в обращении (жалобе) отсутствуют данные о заявителе, направившем обращение, и почтовый адрес, по которому должен быть направлен ответ;</w:t>
      </w:r>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 наличие в обращении (жалобе) нецензурных либо оскорбительных выражений, угрозы жизни, здоровью и имуществу должностного лица, а также членов его семьи;</w:t>
      </w:r>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 текст обращения (жалобы) не поддается прочтению;</w:t>
      </w:r>
    </w:p>
    <w:p w:rsidR="007C1CFC" w:rsidRPr="00C84037" w:rsidRDefault="007C1CFC" w:rsidP="007A2A99">
      <w:pPr>
        <w:spacing w:line="240" w:lineRule="auto"/>
        <w:jc w:val="both"/>
        <w:rPr>
          <w:rFonts w:ascii="Times New Roman" w:hAnsi="Times New Roman" w:cs="Times New Roman"/>
          <w:spacing w:val="-3"/>
          <w:sz w:val="28"/>
          <w:szCs w:val="28"/>
        </w:rPr>
      </w:pPr>
      <w:r w:rsidRPr="00C84037">
        <w:rPr>
          <w:rFonts w:ascii="Times New Roman" w:hAnsi="Times New Roman" w:cs="Times New Roman"/>
          <w:sz w:val="28"/>
          <w:szCs w:val="28"/>
        </w:rPr>
        <w:t xml:space="preserve">- в случае если в обращении (жалобе) содержатся претензии, на которые ему </w:t>
      </w:r>
      <w:r w:rsidRPr="00C84037">
        <w:rPr>
          <w:rFonts w:ascii="Times New Roman" w:hAnsi="Times New Roman" w:cs="Times New Roman"/>
          <w:spacing w:val="-3"/>
          <w:sz w:val="28"/>
          <w:szCs w:val="28"/>
        </w:rPr>
        <w:t>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w:t>
      </w:r>
    </w:p>
    <w:p w:rsidR="007C1CFC" w:rsidRPr="00C84037" w:rsidRDefault="007C1CFC" w:rsidP="007A2A99">
      <w:pPr>
        <w:spacing w:line="240" w:lineRule="auto"/>
        <w:jc w:val="both"/>
        <w:rPr>
          <w:rFonts w:ascii="Times New Roman" w:hAnsi="Times New Roman" w:cs="Times New Roman"/>
          <w:spacing w:val="-3"/>
          <w:sz w:val="28"/>
          <w:szCs w:val="28"/>
        </w:rPr>
      </w:pPr>
      <w:r>
        <w:rPr>
          <w:rFonts w:ascii="Times New Roman" w:hAnsi="Times New Roman" w:cs="Times New Roman"/>
          <w:spacing w:val="-3"/>
          <w:sz w:val="28"/>
          <w:szCs w:val="28"/>
        </w:rPr>
        <w:t>119.4.</w:t>
      </w:r>
      <w:r w:rsidRPr="00C84037">
        <w:rPr>
          <w:rFonts w:ascii="Times New Roman" w:hAnsi="Times New Roman" w:cs="Times New Roman"/>
          <w:spacing w:val="-3"/>
          <w:sz w:val="28"/>
          <w:szCs w:val="28"/>
        </w:rPr>
        <w:tab/>
      </w:r>
      <w:proofErr w:type="gramStart"/>
      <w:r w:rsidRPr="00C84037">
        <w:rPr>
          <w:rFonts w:ascii="Times New Roman" w:hAnsi="Times New Roman" w:cs="Times New Roman"/>
          <w:spacing w:val="-3"/>
          <w:sz w:val="28"/>
          <w:szCs w:val="28"/>
        </w:rPr>
        <w:t>Письменное обращение подлежит рассмотрению в течение 15 рабочих дней с даты регистрации обращения,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Федерального закона</w:t>
      </w:r>
      <w:r w:rsidRPr="00C84037">
        <w:rPr>
          <w:rFonts w:ascii="Times New Roman" w:hAnsi="Times New Roman" w:cs="Times New Roman"/>
          <w:sz w:val="28"/>
          <w:szCs w:val="28"/>
        </w:rPr>
        <w:t xml:space="preserve"> от 27.07.2010 № 210-ФЗ</w:t>
      </w:r>
      <w:r w:rsidRPr="00C84037">
        <w:rPr>
          <w:rFonts w:ascii="Times New Roman" w:hAnsi="Times New Roman" w:cs="Times New Roman"/>
          <w:spacing w:val="-3"/>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C84037">
        <w:rPr>
          <w:rFonts w:ascii="Times New Roman" w:hAnsi="Times New Roman" w:cs="Times New Roman"/>
          <w:spacing w:val="-3"/>
          <w:sz w:val="28"/>
          <w:szCs w:val="28"/>
        </w:rPr>
        <w:t xml:space="preserve"> - в течение пяти рабочих дней со дня ее регистрации.</w:t>
      </w:r>
    </w:p>
    <w:p w:rsidR="007C1CFC" w:rsidRPr="00C84037" w:rsidRDefault="007C1CFC" w:rsidP="007A2A99">
      <w:pPr>
        <w:shd w:val="clear" w:color="auto" w:fill="FFFFFF"/>
        <w:suppressAutoHyphens/>
        <w:spacing w:line="240" w:lineRule="auto"/>
        <w:jc w:val="both"/>
        <w:rPr>
          <w:rFonts w:ascii="Times New Roman" w:hAnsi="Times New Roman" w:cs="Times New Roman"/>
          <w:sz w:val="28"/>
          <w:szCs w:val="28"/>
        </w:rPr>
      </w:pPr>
      <w:r w:rsidRPr="00C84037">
        <w:rPr>
          <w:rFonts w:ascii="Times New Roman" w:hAnsi="Times New Roman" w:cs="Times New Roman"/>
          <w:spacing w:val="-3"/>
          <w:sz w:val="28"/>
          <w:szCs w:val="28"/>
        </w:rPr>
        <w:t xml:space="preserve">При устном обращении ответ заявителю дается непосредственно в ходе </w:t>
      </w:r>
      <w:r w:rsidRPr="00C84037">
        <w:rPr>
          <w:rFonts w:ascii="Times New Roman" w:hAnsi="Times New Roman" w:cs="Times New Roman"/>
          <w:spacing w:val="-6"/>
          <w:sz w:val="28"/>
          <w:szCs w:val="28"/>
        </w:rPr>
        <w:t>личного приема.</w:t>
      </w:r>
    </w:p>
    <w:p w:rsidR="007C1CFC" w:rsidRPr="00C84037" w:rsidRDefault="007C1CFC" w:rsidP="007A2A99">
      <w:pPr>
        <w:shd w:val="clear" w:color="auto" w:fill="FFFFFF"/>
        <w:tabs>
          <w:tab w:val="left" w:pos="1246"/>
        </w:tabs>
        <w:suppressAutoHyphens/>
        <w:spacing w:line="240" w:lineRule="auto"/>
        <w:jc w:val="both"/>
        <w:rPr>
          <w:rFonts w:ascii="Times New Roman" w:hAnsi="Times New Roman" w:cs="Times New Roman"/>
          <w:sz w:val="28"/>
          <w:szCs w:val="28"/>
        </w:rPr>
      </w:pPr>
      <w:r>
        <w:rPr>
          <w:rFonts w:ascii="Times New Roman" w:hAnsi="Times New Roman" w:cs="Times New Roman"/>
          <w:spacing w:val="3"/>
          <w:sz w:val="28"/>
          <w:szCs w:val="28"/>
        </w:rPr>
        <w:t xml:space="preserve">119.5. </w:t>
      </w:r>
      <w:r w:rsidRPr="00C84037">
        <w:rPr>
          <w:rFonts w:ascii="Times New Roman" w:hAnsi="Times New Roman" w:cs="Times New Roman"/>
          <w:spacing w:val="3"/>
          <w:sz w:val="28"/>
          <w:szCs w:val="28"/>
        </w:rPr>
        <w:t xml:space="preserve">Если  в результате рассмотрения обращения доводы заявителя </w:t>
      </w:r>
      <w:r w:rsidRPr="00C84037">
        <w:rPr>
          <w:rFonts w:ascii="Times New Roman" w:hAnsi="Times New Roman" w:cs="Times New Roman"/>
          <w:spacing w:val="-1"/>
          <w:sz w:val="28"/>
          <w:szCs w:val="28"/>
        </w:rPr>
        <w:t xml:space="preserve">признаны обоснованными, то принимается решение о привлечении к </w:t>
      </w:r>
      <w:r w:rsidRPr="00C84037">
        <w:rPr>
          <w:rFonts w:ascii="Times New Roman" w:hAnsi="Times New Roman" w:cs="Times New Roman"/>
          <w:spacing w:val="-1"/>
          <w:sz w:val="28"/>
          <w:szCs w:val="28"/>
        </w:rPr>
        <w:lastRenderedPageBreak/>
        <w:t>ответ</w:t>
      </w:r>
      <w:r w:rsidRPr="00C84037">
        <w:rPr>
          <w:rFonts w:ascii="Times New Roman" w:hAnsi="Times New Roman" w:cs="Times New Roman"/>
          <w:spacing w:val="-2"/>
          <w:sz w:val="28"/>
          <w:szCs w:val="28"/>
        </w:rPr>
        <w:t>ственности должностного лица, допустившего нарушение в ходе ис</w:t>
      </w:r>
      <w:r w:rsidRPr="00C84037">
        <w:rPr>
          <w:rFonts w:ascii="Times New Roman" w:hAnsi="Times New Roman" w:cs="Times New Roman"/>
          <w:spacing w:val="-3"/>
          <w:sz w:val="28"/>
          <w:szCs w:val="28"/>
        </w:rPr>
        <w:t>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7C1CFC" w:rsidRPr="00C84037" w:rsidRDefault="007C1CFC" w:rsidP="007A2A99">
      <w:pPr>
        <w:shd w:val="clear" w:color="auto" w:fill="FFFFFF"/>
        <w:suppressAutoHyphens/>
        <w:spacing w:line="240" w:lineRule="auto"/>
        <w:jc w:val="both"/>
        <w:rPr>
          <w:rFonts w:ascii="Times New Roman" w:hAnsi="Times New Roman" w:cs="Times New Roman"/>
          <w:sz w:val="28"/>
          <w:szCs w:val="28"/>
        </w:rPr>
      </w:pPr>
      <w:r w:rsidRPr="00C84037">
        <w:rPr>
          <w:rFonts w:ascii="Times New Roman" w:hAnsi="Times New Roman" w:cs="Times New Roman"/>
          <w:spacing w:val="-4"/>
          <w:sz w:val="28"/>
          <w:szCs w:val="28"/>
        </w:rPr>
        <w:t>Если в ходе рассмотрения обращение признано необоснованным, заяви</w:t>
      </w:r>
      <w:r w:rsidRPr="00C84037">
        <w:rPr>
          <w:rFonts w:ascii="Times New Roman" w:hAnsi="Times New Roman" w:cs="Times New Roman"/>
          <w:spacing w:val="-5"/>
          <w:sz w:val="28"/>
          <w:szCs w:val="28"/>
        </w:rPr>
        <w:t>телю направляется сообщение о результате рассмотрения обращения с указа</w:t>
      </w:r>
      <w:r w:rsidRPr="00C84037">
        <w:rPr>
          <w:rFonts w:ascii="Times New Roman" w:hAnsi="Times New Roman" w:cs="Times New Roman"/>
          <w:spacing w:val="-3"/>
          <w:sz w:val="28"/>
          <w:szCs w:val="28"/>
        </w:rPr>
        <w:t>нием причин, почему оно признано необоснованным.</w:t>
      </w:r>
    </w:p>
    <w:p w:rsidR="007C1CFC" w:rsidRPr="00C84037" w:rsidRDefault="007C1CFC" w:rsidP="007A2A99">
      <w:pPr>
        <w:shd w:val="clear" w:color="auto" w:fill="FFFFFF"/>
        <w:tabs>
          <w:tab w:val="left" w:pos="1246"/>
        </w:tabs>
        <w:suppressAutoHyphens/>
        <w:spacing w:line="240" w:lineRule="auto"/>
        <w:jc w:val="both"/>
        <w:rPr>
          <w:rFonts w:ascii="Times New Roman" w:hAnsi="Times New Roman" w:cs="Times New Roman"/>
          <w:spacing w:val="-3"/>
          <w:sz w:val="28"/>
          <w:szCs w:val="28"/>
        </w:rPr>
      </w:pPr>
      <w:r>
        <w:rPr>
          <w:rFonts w:ascii="Times New Roman" w:hAnsi="Times New Roman" w:cs="Times New Roman"/>
          <w:sz w:val="28"/>
          <w:szCs w:val="28"/>
        </w:rPr>
        <w:t>119.6.</w:t>
      </w:r>
      <w:r w:rsidRPr="00C84037">
        <w:rPr>
          <w:rFonts w:ascii="Times New Roman" w:hAnsi="Times New Roman" w:cs="Times New Roman"/>
          <w:sz w:val="28"/>
          <w:szCs w:val="28"/>
        </w:rPr>
        <w:tab/>
      </w:r>
      <w:r w:rsidRPr="00C84037">
        <w:rPr>
          <w:rFonts w:ascii="Times New Roman" w:hAnsi="Times New Roman" w:cs="Times New Roman"/>
          <w:spacing w:val="-4"/>
          <w:sz w:val="28"/>
          <w:szCs w:val="28"/>
        </w:rPr>
        <w:t>Обращение считается разрешенным, если рассмотрены все постав</w:t>
      </w:r>
      <w:r w:rsidRPr="00C84037">
        <w:rPr>
          <w:rFonts w:ascii="Times New Roman" w:hAnsi="Times New Roman" w:cs="Times New Roman"/>
          <w:spacing w:val="-1"/>
          <w:sz w:val="28"/>
          <w:szCs w:val="28"/>
        </w:rPr>
        <w:t>ленные в нем вопросы, приняты необходимые меры и даны письменные от</w:t>
      </w:r>
      <w:r w:rsidRPr="00C84037">
        <w:rPr>
          <w:rFonts w:ascii="Times New Roman" w:hAnsi="Times New Roman" w:cs="Times New Roman"/>
          <w:spacing w:val="-3"/>
          <w:sz w:val="28"/>
          <w:szCs w:val="28"/>
        </w:rPr>
        <w:t>веты по существу всех поставленных в обращении вопросов.</w:t>
      </w:r>
    </w:p>
    <w:p w:rsidR="007C1CFC" w:rsidRPr="00C84037" w:rsidRDefault="007C1CFC" w:rsidP="007A2A99">
      <w:pPr>
        <w:shd w:val="clear" w:color="auto" w:fill="FFFFFF"/>
        <w:tabs>
          <w:tab w:val="left" w:pos="1246"/>
        </w:tabs>
        <w:suppressAutoHyphens/>
        <w:spacing w:line="240" w:lineRule="auto"/>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119.7. </w:t>
      </w:r>
      <w:r w:rsidRPr="00C84037">
        <w:rPr>
          <w:rFonts w:ascii="Times New Roman" w:hAnsi="Times New Roman" w:cs="Times New Roman"/>
          <w:spacing w:val="-3"/>
          <w:sz w:val="28"/>
          <w:szCs w:val="28"/>
        </w:rPr>
        <w:t xml:space="preserve">Порядок  информирования заявителя о результатах рассмотрения жалобы </w:t>
      </w:r>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По результатам рассмотрения жалобы принимается одно из следующих решений:</w:t>
      </w:r>
    </w:p>
    <w:p w:rsidR="007C1CFC" w:rsidRPr="00C84037" w:rsidRDefault="007C1CFC" w:rsidP="007A2A99">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pacing w:val="-3"/>
          <w:sz w:val="28"/>
          <w:szCs w:val="28"/>
        </w:rPr>
        <w:t xml:space="preserve">- </w:t>
      </w:r>
      <w:r w:rsidRPr="00C84037">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C1CFC" w:rsidRPr="00C84037" w:rsidRDefault="007C1CFC" w:rsidP="007A2A99">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 в удовлетворении жалобы отказывается.</w:t>
      </w:r>
    </w:p>
    <w:p w:rsidR="007C1CFC" w:rsidRPr="00C84037" w:rsidRDefault="007C1CFC" w:rsidP="007A2A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119.8. </w:t>
      </w:r>
      <w:r w:rsidRPr="00C84037">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1CFC" w:rsidRPr="00C84037" w:rsidRDefault="007C1CFC" w:rsidP="007A2A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119.9. </w:t>
      </w:r>
      <w:r w:rsidRPr="00C84037">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w:t>
      </w:r>
      <w:proofErr w:type="gramStart"/>
      <w:r w:rsidRPr="00C84037">
        <w:rPr>
          <w:rFonts w:ascii="Times New Roman" w:hAnsi="Times New Roman" w:cs="Times New Roman"/>
          <w:sz w:val="28"/>
          <w:szCs w:val="28"/>
        </w:rPr>
        <w:t>6</w:t>
      </w:r>
      <w:proofErr w:type="gramEnd"/>
      <w:r w:rsidRPr="00C84037">
        <w:rPr>
          <w:rFonts w:ascii="Times New Roman" w:hAnsi="Times New Roman" w:cs="Times New Roman"/>
          <w:sz w:val="28"/>
          <w:szCs w:val="28"/>
        </w:rPr>
        <w:t xml:space="preserve">.1 – 6.2 настоящего регламента незамедлительно направляют имеющиеся материалы в </w:t>
      </w:r>
      <w:r>
        <w:rPr>
          <w:rFonts w:ascii="Times New Roman" w:hAnsi="Times New Roman" w:cs="Times New Roman"/>
          <w:sz w:val="28"/>
          <w:szCs w:val="28"/>
        </w:rPr>
        <w:t>прокуратуру Кожевниковского района</w:t>
      </w:r>
      <w:r w:rsidRPr="00C84037">
        <w:rPr>
          <w:rFonts w:ascii="Times New Roman" w:hAnsi="Times New Roman" w:cs="Times New Roman"/>
          <w:sz w:val="28"/>
          <w:szCs w:val="28"/>
        </w:rPr>
        <w:t>.</w:t>
      </w:r>
      <w:r>
        <w:rPr>
          <w:rFonts w:ascii="Times New Roman" w:hAnsi="Times New Roman" w:cs="Times New Roman"/>
          <w:sz w:val="28"/>
          <w:szCs w:val="28"/>
        </w:rPr>
        <w:t>».</w:t>
      </w:r>
    </w:p>
    <w:p w:rsidR="007C1CFC" w:rsidRPr="00C84037" w:rsidRDefault="007C1CFC" w:rsidP="007A2A99">
      <w:pPr>
        <w:spacing w:line="240" w:lineRule="auto"/>
        <w:jc w:val="both"/>
        <w:rPr>
          <w:rFonts w:ascii="Times New Roman" w:hAnsi="Times New Roman" w:cs="Times New Roman"/>
          <w:sz w:val="28"/>
          <w:szCs w:val="28"/>
        </w:rPr>
      </w:pPr>
    </w:p>
    <w:p w:rsidR="007C1CFC" w:rsidRPr="00C84037" w:rsidRDefault="007C1CFC" w:rsidP="007A2A99">
      <w:pPr>
        <w:spacing w:line="240" w:lineRule="auto"/>
        <w:jc w:val="both"/>
        <w:rPr>
          <w:rFonts w:ascii="Times New Roman" w:hAnsi="Times New Roman" w:cs="Times New Roman"/>
          <w:sz w:val="28"/>
          <w:szCs w:val="28"/>
        </w:rPr>
      </w:pPr>
    </w:p>
    <w:p w:rsidR="007C1CFC" w:rsidRDefault="007C1CFC" w:rsidP="007A2A99">
      <w:pPr>
        <w:tabs>
          <w:tab w:val="left" w:pos="1134"/>
        </w:tabs>
        <w:spacing w:line="240" w:lineRule="auto"/>
        <w:jc w:val="both"/>
        <w:rPr>
          <w:rFonts w:ascii="Times New Roman" w:hAnsi="Times New Roman" w:cs="Times New Roman"/>
          <w:sz w:val="28"/>
          <w:szCs w:val="28"/>
        </w:rPr>
      </w:pPr>
    </w:p>
    <w:p w:rsidR="007C1CFC" w:rsidRDefault="007C1CFC" w:rsidP="007A2A99">
      <w:pPr>
        <w:tabs>
          <w:tab w:val="left" w:pos="1134"/>
        </w:tabs>
        <w:spacing w:line="240" w:lineRule="auto"/>
        <w:jc w:val="both"/>
        <w:rPr>
          <w:rFonts w:ascii="Times New Roman" w:hAnsi="Times New Roman" w:cs="Times New Roman"/>
          <w:sz w:val="28"/>
          <w:szCs w:val="28"/>
        </w:rPr>
      </w:pPr>
    </w:p>
    <w:p w:rsidR="007C1CFC" w:rsidRPr="007C1CFC" w:rsidRDefault="007C1CFC" w:rsidP="007A2A99">
      <w:pPr>
        <w:spacing w:after="0" w:line="240" w:lineRule="auto"/>
        <w:jc w:val="both"/>
        <w:rPr>
          <w:rFonts w:ascii="Times New Roman" w:hAnsi="Times New Roman" w:cs="Times New Roman"/>
          <w:sz w:val="24"/>
          <w:szCs w:val="24"/>
        </w:rPr>
      </w:pPr>
    </w:p>
    <w:sectPr w:rsidR="007C1CFC" w:rsidRPr="007C1CFC" w:rsidSect="00D84F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B1009"/>
    <w:multiLevelType w:val="hybridMultilevel"/>
    <w:tmpl w:val="06589A00"/>
    <w:lvl w:ilvl="0" w:tplc="2A9287C4">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DCB31C6"/>
    <w:multiLevelType w:val="hybridMultilevel"/>
    <w:tmpl w:val="0A302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51AF"/>
    <w:rsid w:val="000842DC"/>
    <w:rsid w:val="000A6E37"/>
    <w:rsid w:val="00407728"/>
    <w:rsid w:val="005D085D"/>
    <w:rsid w:val="00627ED6"/>
    <w:rsid w:val="00646C0B"/>
    <w:rsid w:val="00680E1F"/>
    <w:rsid w:val="00693CF4"/>
    <w:rsid w:val="006B6663"/>
    <w:rsid w:val="006F6023"/>
    <w:rsid w:val="007611F3"/>
    <w:rsid w:val="00777C93"/>
    <w:rsid w:val="007A2A99"/>
    <w:rsid w:val="007C1CFC"/>
    <w:rsid w:val="007D6D05"/>
    <w:rsid w:val="008563A8"/>
    <w:rsid w:val="00910E2D"/>
    <w:rsid w:val="00944717"/>
    <w:rsid w:val="00B61042"/>
    <w:rsid w:val="00E650BB"/>
    <w:rsid w:val="00E765AA"/>
    <w:rsid w:val="00EF60E1"/>
    <w:rsid w:val="00F551AF"/>
    <w:rsid w:val="00FF7D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551AF"/>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3">
    <w:name w:val="header"/>
    <w:basedOn w:val="a"/>
    <w:link w:val="a4"/>
    <w:rsid w:val="00F551AF"/>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4">
    <w:name w:val="Верхний колонтитул Знак"/>
    <w:basedOn w:val="a0"/>
    <w:link w:val="a3"/>
    <w:rsid w:val="00F551AF"/>
    <w:rPr>
      <w:rFonts w:ascii="Calibri" w:eastAsia="Times New Roman" w:hAnsi="Calibri" w:cs="Times New Roman"/>
    </w:rPr>
  </w:style>
  <w:style w:type="character" w:customStyle="1" w:styleId="ConsPlusNormal0">
    <w:name w:val="ConsPlusNormal Знак"/>
    <w:basedOn w:val="a0"/>
    <w:link w:val="ConsPlusNormal"/>
    <w:locked/>
    <w:rsid w:val="00F551AF"/>
    <w:rPr>
      <w:rFonts w:ascii="Arial" w:eastAsia="Times New Roman" w:hAnsi="Arial" w:cs="Arial"/>
      <w:sz w:val="20"/>
      <w:szCs w:val="20"/>
    </w:rPr>
  </w:style>
  <w:style w:type="character" w:styleId="a5">
    <w:name w:val="Hyperlink"/>
    <w:basedOn w:val="a0"/>
    <w:uiPriority w:val="99"/>
    <w:unhideWhenUsed/>
    <w:rsid w:val="00F551AF"/>
    <w:rPr>
      <w:color w:val="0000FF" w:themeColor="hyperlink"/>
      <w:u w:val="single"/>
    </w:rPr>
  </w:style>
  <w:style w:type="paragraph" w:customStyle="1" w:styleId="Default">
    <w:name w:val="Default"/>
    <w:rsid w:val="00F551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List Paragraph"/>
    <w:basedOn w:val="a"/>
    <w:uiPriority w:val="34"/>
    <w:qFormat/>
    <w:rsid w:val="00F551AF"/>
    <w:pPr>
      <w:ind w:left="720"/>
      <w:contextualSpacing/>
    </w:pPr>
  </w:style>
  <w:style w:type="paragraph" w:styleId="a7">
    <w:name w:val="No Spacing"/>
    <w:uiPriority w:val="1"/>
    <w:qFormat/>
    <w:rsid w:val="00627ED6"/>
    <w:pPr>
      <w:spacing w:after="0" w:line="240" w:lineRule="auto"/>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cons/cgi/online.cgi?req=doc&amp;base=LAW&amp;n=286926&amp;rnd=56CF3E62123D957B8B40BBEE5F8FDADD&amp;dst=100354&amp;f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2B38D-CD60-479E-BD24-754C44F2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1902</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18</cp:revision>
  <cp:lastPrinted>2018-06-22T10:16:00Z</cp:lastPrinted>
  <dcterms:created xsi:type="dcterms:W3CDTF">2018-06-13T10:51:00Z</dcterms:created>
  <dcterms:modified xsi:type="dcterms:W3CDTF">2018-06-22T10:42:00Z</dcterms:modified>
</cp:coreProperties>
</file>